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908"/>
        <w:gridCol w:w="651"/>
        <w:gridCol w:w="85"/>
        <w:gridCol w:w="1322"/>
      </w:tblGrid>
      <w:tr w:rsidR="00560EC2" w:rsidRPr="00560EC2" w:rsidTr="00782B0A">
        <w:trPr>
          <w:trHeight w:val="340"/>
        </w:trPr>
        <w:tc>
          <w:tcPr>
            <w:tcW w:w="1042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8540A8" w:rsidTr="00782B0A">
        <w:trPr>
          <w:trHeight w:val="45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E91367" w:rsidRPr="008540A8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8540A8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8540A8" w:rsidTr="00782B0A">
        <w:trPr>
          <w:trHeight w:val="624"/>
        </w:trPr>
        <w:tc>
          <w:tcPr>
            <w:tcW w:w="10422" w:type="dxa"/>
            <w:gridSpan w:val="10"/>
            <w:vAlign w:val="center"/>
          </w:tcPr>
          <w:p w:rsidR="00E91367" w:rsidRPr="008540A8" w:rsidRDefault="004F6EBA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E91367" w:rsidRPr="008540A8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AE33DF" w:rsidRPr="008540A8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6"/>
            <w:vAlign w:val="center"/>
          </w:tcPr>
          <w:p w:rsidR="00AE33DF" w:rsidRPr="008540A8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8540A8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6"/>
            <w:vAlign w:val="center"/>
          </w:tcPr>
          <w:p w:rsidR="00BA2427" w:rsidRPr="008540A8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8540A8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540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8540A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8540A8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540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8540A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8540A8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8540A8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540A8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8540A8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8540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8540A8" w:rsidRDefault="005214C8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Język obcy - Język angielski</w:t>
            </w:r>
          </w:p>
        </w:tc>
      </w:tr>
      <w:tr w:rsidR="00BA2427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8540A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6"/>
            <w:vAlign w:val="center"/>
          </w:tcPr>
          <w:p w:rsidR="00BA2427" w:rsidRPr="005214C8" w:rsidRDefault="005214C8" w:rsidP="003127F4">
            <w:pPr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5214C8"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OGÓLNEGO</w:t>
            </w:r>
          </w:p>
        </w:tc>
      </w:tr>
      <w:tr w:rsidR="003127F4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540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8540A8" w:rsidRDefault="007D209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j</w:t>
            </w:r>
            <w:r w:rsidR="001F2F26" w:rsidRPr="008540A8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3127F4" w:rsidRPr="008540A8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:rsidR="003127F4" w:rsidRPr="008540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3127F4" w:rsidRPr="005214C8" w:rsidRDefault="00BF726C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214C8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8540A8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8540A8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8540A8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8540A8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8540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8540A8" w:rsidTr="00160566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8540A8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1F73DA" w:rsidRPr="005214C8" w:rsidRDefault="000D691C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214C8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:rsidR="001F73DA" w:rsidRPr="008540A8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1F73DA" w:rsidRPr="008540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908" w:type="dxa"/>
            <w:vAlign w:val="center"/>
          </w:tcPr>
          <w:p w:rsidR="001F73DA" w:rsidRPr="008540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736" w:type="dxa"/>
            <w:gridSpan w:val="2"/>
            <w:vAlign w:val="center"/>
          </w:tcPr>
          <w:p w:rsidR="001F73DA" w:rsidRPr="008540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1F73DA" w:rsidRPr="008540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8540A8" w:rsidTr="00160566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8540A8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1F73DA" w:rsidRPr="005214C8" w:rsidRDefault="008D14CE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214C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:rsidR="001F73DA" w:rsidRPr="008540A8" w:rsidRDefault="008D14CE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8540A8" w:rsidRDefault="008D14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908" w:type="dxa"/>
            <w:vAlign w:val="center"/>
          </w:tcPr>
          <w:p w:rsidR="001F73DA" w:rsidRPr="008540A8" w:rsidRDefault="008D14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36" w:type="dxa"/>
            <w:gridSpan w:val="2"/>
            <w:vAlign w:val="center"/>
          </w:tcPr>
          <w:p w:rsidR="001F73DA" w:rsidRPr="008540A8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8540A8" w:rsidRDefault="00EB67B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8540A8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540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5214C8" w:rsidRDefault="005214C8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214C8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8540A8" w:rsidTr="00782B0A">
        <w:trPr>
          <w:trHeight w:val="411"/>
        </w:trPr>
        <w:tc>
          <w:tcPr>
            <w:tcW w:w="3813" w:type="dxa"/>
            <w:gridSpan w:val="4"/>
            <w:vAlign w:val="center"/>
          </w:tcPr>
          <w:p w:rsidR="003127F4" w:rsidRPr="008540A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8540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6"/>
            <w:vAlign w:val="center"/>
          </w:tcPr>
          <w:p w:rsidR="003127F4" w:rsidRPr="008540A8" w:rsidRDefault="00D35C4F" w:rsidP="00B55C0A">
            <w:pPr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z</w:t>
            </w:r>
            <w:r w:rsidR="00154D6D" w:rsidRPr="008540A8">
              <w:rPr>
                <w:rFonts w:ascii="Arial" w:hAnsi="Arial" w:cs="Arial"/>
                <w:sz w:val="16"/>
                <w:szCs w:val="16"/>
              </w:rPr>
              <w:t>aliczenie przedmiotu w poprzednim semestrze</w:t>
            </w:r>
          </w:p>
        </w:tc>
      </w:tr>
      <w:tr w:rsidR="003127F4" w:rsidRPr="008540A8" w:rsidTr="00782B0A">
        <w:trPr>
          <w:trHeight w:val="454"/>
        </w:trPr>
        <w:tc>
          <w:tcPr>
            <w:tcW w:w="10422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8540A8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8540A8" w:rsidTr="00782B0A">
        <w:trPr>
          <w:trHeight w:val="340"/>
        </w:trPr>
        <w:tc>
          <w:tcPr>
            <w:tcW w:w="10422" w:type="dxa"/>
            <w:gridSpan w:val="10"/>
            <w:shd w:val="clear" w:color="auto" w:fill="auto"/>
            <w:vAlign w:val="center"/>
          </w:tcPr>
          <w:p w:rsidR="003127F4" w:rsidRPr="008540A8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8540A8" w:rsidTr="00782B0A">
        <w:trPr>
          <w:trHeight w:val="794"/>
        </w:trPr>
        <w:tc>
          <w:tcPr>
            <w:tcW w:w="10422" w:type="dxa"/>
            <w:gridSpan w:val="10"/>
            <w:shd w:val="clear" w:color="auto" w:fill="auto"/>
            <w:vAlign w:val="center"/>
          </w:tcPr>
          <w:p w:rsidR="00797058" w:rsidRPr="008540A8" w:rsidRDefault="00797058" w:rsidP="007970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8540A8">
              <w:rPr>
                <w:rFonts w:ascii="Arial" w:hAnsi="Arial" w:cs="Arial"/>
                <w:sz w:val="16"/>
                <w:szCs w:val="16"/>
              </w:rPr>
              <w:t xml:space="preserve"> Przyswaja kompetencje językowe na poziomie zaawansowanym przydatne we współpracy z zagranicznymi partnerami. </w:t>
            </w:r>
          </w:p>
          <w:p w:rsidR="00797058" w:rsidRPr="008540A8" w:rsidRDefault="00797058" w:rsidP="007970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8540A8">
              <w:rPr>
                <w:rFonts w:ascii="Arial" w:hAnsi="Arial" w:cs="Arial"/>
                <w:sz w:val="16"/>
                <w:szCs w:val="16"/>
              </w:rPr>
              <w:t xml:space="preserve"> Poznaje podstawowy zakres słownictwa z dziedziny zarządzania i inżynierii produkcji. </w:t>
            </w:r>
          </w:p>
          <w:p w:rsidR="00797058" w:rsidRPr="008540A8" w:rsidRDefault="00797058" w:rsidP="007970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8540A8">
              <w:rPr>
                <w:rFonts w:ascii="Arial" w:hAnsi="Arial" w:cs="Arial"/>
                <w:sz w:val="16"/>
                <w:szCs w:val="16"/>
              </w:rPr>
              <w:t xml:space="preserve"> Rozumie teksty obcojęzyczne na poziomie B2 zarówno przy czytaniu jak i słuchaniu. </w:t>
            </w:r>
          </w:p>
          <w:p w:rsidR="003127F4" w:rsidRPr="008540A8" w:rsidRDefault="00797058" w:rsidP="007970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Cel4:</w:t>
            </w:r>
            <w:r w:rsidRPr="008540A8">
              <w:rPr>
                <w:rFonts w:ascii="Arial" w:hAnsi="Arial" w:cs="Arial"/>
                <w:sz w:val="16"/>
                <w:szCs w:val="16"/>
              </w:rPr>
              <w:t xml:space="preserve"> Umie komunikować się zarówno w mowie jak i piśmie w zakresie zaawansowanym.</w:t>
            </w:r>
          </w:p>
        </w:tc>
      </w:tr>
      <w:tr w:rsidR="00B67074" w:rsidRPr="004B05A8" w:rsidTr="0072236B">
        <w:trPr>
          <w:trHeight w:val="62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B67074" w:rsidRPr="004B05A8" w:rsidRDefault="00B67074" w:rsidP="00906B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B67074" w:rsidRPr="004B05A8" w:rsidTr="0072236B">
        <w:trPr>
          <w:trHeight w:val="1020"/>
        </w:trPr>
        <w:tc>
          <w:tcPr>
            <w:tcW w:w="957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8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B67074" w:rsidRPr="004B05A8" w:rsidTr="0072236B">
        <w:trPr>
          <w:trHeight w:val="340"/>
        </w:trPr>
        <w:tc>
          <w:tcPr>
            <w:tcW w:w="10422" w:type="dxa"/>
            <w:gridSpan w:val="10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umiejętności: </w:t>
            </w:r>
          </w:p>
        </w:tc>
      </w:tr>
      <w:tr w:rsidR="00B67074" w:rsidRPr="004B05A8" w:rsidTr="0072236B">
        <w:trPr>
          <w:trHeight w:val="340"/>
        </w:trPr>
        <w:tc>
          <w:tcPr>
            <w:tcW w:w="957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8"/>
            <w:vAlign w:val="center"/>
          </w:tcPr>
          <w:p w:rsidR="00B67074" w:rsidRPr="004B05A8" w:rsidRDefault="00B67074" w:rsidP="0072236B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Student 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dysponuje odpowiednimi dla języka specjalistycznego środkami językowymi, aby skutecznie porozumiewać się w środowisku zawodowym. </w:t>
            </w:r>
            <w:r w:rsidRPr="004B05A8">
              <w:rPr>
                <w:rFonts w:ascii="Arial" w:eastAsia="Calibri" w:hAnsi="Arial" w:cs="Arial"/>
                <w:color w:val="000000"/>
                <w:sz w:val="16"/>
                <w:szCs w:val="16"/>
              </w:rPr>
              <w:t>Używa języka obcego na poziomie średniozaawansowanym w czterech kompetencjach językowych, pozwalającym na poruszanie się w europejskiej przestrzeni zarządzania i inżynierii produkcji. Potrafi pozyskiwać informacje z różnych źródeł. Dokonuje interpretacji i krytycznej oceny.</w:t>
            </w:r>
          </w:p>
        </w:tc>
        <w:tc>
          <w:tcPr>
            <w:tcW w:w="1322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B67074" w:rsidRPr="004B05A8" w:rsidTr="0072236B">
        <w:trPr>
          <w:trHeight w:val="340"/>
        </w:trPr>
        <w:tc>
          <w:tcPr>
            <w:tcW w:w="957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8"/>
            <w:vAlign w:val="center"/>
          </w:tcPr>
          <w:p w:rsidR="00B67074" w:rsidRPr="004B05A8" w:rsidRDefault="00B67074" w:rsidP="0072236B">
            <w:pPr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322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B67074" w:rsidRPr="004B05A8" w:rsidTr="0072236B">
        <w:trPr>
          <w:trHeight w:val="340"/>
        </w:trPr>
        <w:tc>
          <w:tcPr>
            <w:tcW w:w="10422" w:type="dxa"/>
            <w:gridSpan w:val="10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kompetencji społecznych:</w:t>
            </w:r>
          </w:p>
        </w:tc>
      </w:tr>
      <w:tr w:rsidR="00B67074" w:rsidRPr="004B05A8" w:rsidTr="0072236B">
        <w:trPr>
          <w:trHeight w:val="340"/>
        </w:trPr>
        <w:tc>
          <w:tcPr>
            <w:tcW w:w="957" w:type="dxa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8"/>
            <w:vAlign w:val="center"/>
          </w:tcPr>
          <w:p w:rsidR="00B67074" w:rsidRPr="004B05A8" w:rsidRDefault="00B67074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Student jest świadomy poziomu swoich kompetencji językowych i rozumie potrzebę ich rozwijania.</w:t>
            </w:r>
          </w:p>
        </w:tc>
        <w:tc>
          <w:tcPr>
            <w:tcW w:w="1322" w:type="dxa"/>
            <w:vAlign w:val="center"/>
          </w:tcPr>
          <w:p w:rsidR="00B67074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:rsidR="00B67074" w:rsidRPr="004B05A8" w:rsidRDefault="00B67074" w:rsidP="0072236B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353A05" w:rsidRPr="008540A8" w:rsidTr="00782B0A">
        <w:trPr>
          <w:trHeight w:val="45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353A05" w:rsidRPr="008540A8" w:rsidRDefault="00353A05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353A05" w:rsidRPr="008540A8" w:rsidTr="00782B0A">
        <w:trPr>
          <w:trHeight w:val="567"/>
        </w:trPr>
        <w:tc>
          <w:tcPr>
            <w:tcW w:w="10422" w:type="dxa"/>
            <w:gridSpan w:val="10"/>
            <w:vAlign w:val="center"/>
          </w:tcPr>
          <w:p w:rsidR="00353A05" w:rsidRPr="008540A8" w:rsidRDefault="00353A05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53A05" w:rsidRPr="008540A8" w:rsidTr="00782B0A">
        <w:trPr>
          <w:trHeight w:val="340"/>
        </w:trPr>
        <w:tc>
          <w:tcPr>
            <w:tcW w:w="10422" w:type="dxa"/>
            <w:gridSpan w:val="10"/>
            <w:tcBorders>
              <w:bottom w:val="single" w:sz="4" w:space="0" w:color="auto"/>
            </w:tcBorders>
            <w:vAlign w:val="center"/>
          </w:tcPr>
          <w:p w:rsidR="00353A05" w:rsidRPr="008540A8" w:rsidRDefault="00353A05" w:rsidP="00EB67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sz w:val="16"/>
                <w:szCs w:val="16"/>
              </w:rPr>
              <w:t xml:space="preserve">Ćwiczenia </w:t>
            </w:r>
          </w:p>
        </w:tc>
      </w:tr>
      <w:tr w:rsidR="00353A05" w:rsidRPr="008540A8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353A05" w:rsidRPr="008540A8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6"/>
            <w:tcBorders>
              <w:bottom w:val="single" w:sz="4" w:space="0" w:color="auto"/>
            </w:tcBorders>
            <w:vAlign w:val="center"/>
          </w:tcPr>
          <w:p w:rsidR="00353A05" w:rsidRPr="008540A8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353A05" w:rsidRPr="008540A8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353A05" w:rsidRPr="008540A8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Materiały i narzędzia</w:t>
            </w:r>
            <w:r w:rsidR="00433A9B" w:rsidRPr="008540A8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Proste maszyny.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Praca z liczbami, rodzaje miar.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Kolokwium pisemne.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Metoda naukowa.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lastRenderedPageBreak/>
              <w:t>ćw6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Bezpieczeństwo i higiena pracy.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Inżynieria lądowa, mechaniczna, elektryczna i powietrzna.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Cechy dobrego inżyniera, edukacja inżyniera.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Prezentowanie informacji</w:t>
            </w:r>
            <w:r w:rsidR="00433A9B" w:rsidRPr="008540A8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Prezentacja ustna</w:t>
            </w:r>
            <w:r w:rsidR="00433A9B" w:rsidRPr="008540A8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ćw11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Rozwiązywanie problemów, kreatywność.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ćw12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Tabele i grafy, wymiary i odczytywanie rysunków technicznych</w:t>
            </w:r>
            <w:r w:rsidR="00433A9B" w:rsidRPr="008540A8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ćw13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Materiałoznawstwo.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ćw14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Kolokwium pisemne.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Inżynieria przemysłowa.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81E1D" w:rsidRPr="008540A8" w:rsidTr="007D2097">
        <w:trPr>
          <w:trHeight w:val="340"/>
        </w:trPr>
        <w:tc>
          <w:tcPr>
            <w:tcW w:w="1510" w:type="dxa"/>
            <w:gridSpan w:val="2"/>
            <w:vAlign w:val="center"/>
          </w:tcPr>
          <w:p w:rsidR="00D81E1D" w:rsidRPr="008540A8" w:rsidRDefault="00D81E1D" w:rsidP="007D20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ćw16</w:t>
            </w:r>
          </w:p>
        </w:tc>
        <w:tc>
          <w:tcPr>
            <w:tcW w:w="7505" w:type="dxa"/>
            <w:gridSpan w:val="6"/>
            <w:vAlign w:val="center"/>
          </w:tcPr>
          <w:p w:rsidR="00D81E1D" w:rsidRPr="008540A8" w:rsidRDefault="00D81E1D" w:rsidP="00DF78F5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8540A8">
              <w:rPr>
                <w:rFonts w:ascii="Arial" w:eastAsia="Calibri" w:hAnsi="Arial" w:cs="Arial"/>
                <w:sz w:val="16"/>
                <w:szCs w:val="16"/>
              </w:rPr>
              <w:t>Inżynieria komputerowa</w:t>
            </w:r>
            <w:r w:rsidRPr="008540A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D81E1D" w:rsidRPr="008540A8" w:rsidRDefault="00D81E1D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353A05" w:rsidRPr="008540A8" w:rsidTr="00782B0A">
        <w:trPr>
          <w:trHeight w:val="45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353A05" w:rsidRPr="008540A8" w:rsidRDefault="00353A05" w:rsidP="008D14C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353A05" w:rsidRPr="008540A8" w:rsidTr="00782B0A">
        <w:trPr>
          <w:trHeight w:val="1191"/>
        </w:trPr>
        <w:tc>
          <w:tcPr>
            <w:tcW w:w="10422" w:type="dxa"/>
            <w:gridSpan w:val="10"/>
            <w:vAlign w:val="center"/>
          </w:tcPr>
          <w:p w:rsidR="004E66D5" w:rsidRPr="008540A8" w:rsidRDefault="00353A05" w:rsidP="00F27EC7">
            <w:pPr>
              <w:pStyle w:val="Akapitzlist"/>
              <w:numPr>
                <w:ilvl w:val="0"/>
                <w:numId w:val="23"/>
              </w:numPr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8540A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353A05" w:rsidRPr="008540A8" w:rsidRDefault="004E66D5" w:rsidP="004E66D5">
            <w:pPr>
              <w:pStyle w:val="Akapitzlist"/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8540A8">
              <w:rPr>
                <w:rFonts w:ascii="Arial" w:hAnsi="Arial" w:cs="Arial"/>
                <w:bCs/>
                <w:sz w:val="16"/>
                <w:szCs w:val="16"/>
              </w:rPr>
              <w:t>Ćwiczenia: lektorat, metoda problemowa,</w:t>
            </w:r>
            <w:r w:rsidR="00353A05" w:rsidRPr="008540A8">
              <w:rPr>
                <w:rFonts w:ascii="Arial" w:hAnsi="Arial" w:cs="Arial"/>
                <w:bCs/>
                <w:sz w:val="16"/>
                <w:szCs w:val="16"/>
              </w:rPr>
              <w:t xml:space="preserve"> metoda ćwiczeniowa oparta na wykorzystaniu różnych źródeł wiedzy</w:t>
            </w:r>
          </w:p>
          <w:p w:rsidR="00353A05" w:rsidRPr="008540A8" w:rsidRDefault="00353A05" w:rsidP="00F27EC7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353A05" w:rsidRPr="008540A8" w:rsidRDefault="00353A05" w:rsidP="00457C8D">
            <w:pPr>
              <w:pStyle w:val="Akapitzlist"/>
              <w:numPr>
                <w:ilvl w:val="0"/>
                <w:numId w:val="23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540A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8540A8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5214C8" w:rsidRPr="008540A8">
              <w:rPr>
                <w:rFonts w:ascii="Arial" w:hAnsi="Arial" w:cs="Arial"/>
                <w:bCs/>
                <w:sz w:val="16"/>
                <w:szCs w:val="16"/>
              </w:rPr>
              <w:t>Internet</w:t>
            </w:r>
          </w:p>
          <w:p w:rsidR="00353A05" w:rsidRPr="008540A8" w:rsidRDefault="00353A05" w:rsidP="00457C8D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353A05" w:rsidRPr="008540A8" w:rsidTr="00782B0A">
        <w:trPr>
          <w:trHeight w:val="45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353A05" w:rsidRPr="008540A8" w:rsidRDefault="00353A05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353A05" w:rsidRPr="008540A8" w:rsidTr="00F670E0">
        <w:trPr>
          <w:trHeight w:val="985"/>
        </w:trPr>
        <w:tc>
          <w:tcPr>
            <w:tcW w:w="10422" w:type="dxa"/>
            <w:gridSpan w:val="10"/>
            <w:vAlign w:val="center"/>
          </w:tcPr>
          <w:p w:rsidR="008540A8" w:rsidRPr="00EE5699" w:rsidRDefault="008540A8" w:rsidP="008540A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B67074" w:rsidRPr="004B05A8" w:rsidRDefault="00B67074" w:rsidP="00B6707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. Formy zaliczenia:</w:t>
            </w:r>
          </w:p>
          <w:p w:rsidR="00B67074" w:rsidRPr="004B05A8" w:rsidRDefault="00B67074" w:rsidP="00B67074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:rsidR="00B67074" w:rsidRPr="004B05A8" w:rsidRDefault="00B67074" w:rsidP="00B6707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B67074" w:rsidRPr="004B05A8" w:rsidRDefault="00B67074" w:rsidP="00B6707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Pr="00D16776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B67074" w:rsidRPr="004B05A8" w:rsidRDefault="00B67074" w:rsidP="00B67074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:rsidR="00B67074" w:rsidRPr="004B05A8" w:rsidRDefault="00B67074" w:rsidP="00B67074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:rsidR="00B67074" w:rsidRPr="004B05A8" w:rsidRDefault="00B67074" w:rsidP="00B6707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B67074" w:rsidRPr="004B05A8" w:rsidRDefault="00B67074" w:rsidP="00B6707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:rsidR="00353A05" w:rsidRPr="008540A8" w:rsidRDefault="00353A05" w:rsidP="00457C8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67074" w:rsidRPr="004B05A8" w:rsidTr="0072236B">
        <w:trPr>
          <w:trHeight w:val="45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B67074" w:rsidRPr="004B05A8" w:rsidTr="00160566">
        <w:trPr>
          <w:trHeight w:val="567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058" w:type="dxa"/>
            <w:gridSpan w:val="3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B67074" w:rsidRPr="004B05A8" w:rsidTr="00160566">
        <w:trPr>
          <w:trHeight w:val="567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058" w:type="dxa"/>
            <w:gridSpan w:val="3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B67074" w:rsidRPr="004B05A8" w:rsidTr="00160566">
        <w:trPr>
          <w:trHeight w:val="283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058" w:type="dxa"/>
            <w:gridSpan w:val="3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67074" w:rsidRPr="004B05A8" w:rsidTr="00160566">
        <w:trPr>
          <w:trHeight w:val="283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Udział w innych formach zajęć (ćwiczenia**) </w:t>
            </w:r>
          </w:p>
        </w:tc>
        <w:tc>
          <w:tcPr>
            <w:tcW w:w="2058" w:type="dxa"/>
            <w:gridSpan w:val="3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B67074" w:rsidRPr="004B05A8" w:rsidTr="00160566">
        <w:trPr>
          <w:trHeight w:val="454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058" w:type="dxa"/>
            <w:gridSpan w:val="3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B67074" w:rsidRPr="004B05A8" w:rsidTr="00160566">
        <w:trPr>
          <w:trHeight w:val="283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058" w:type="dxa"/>
            <w:gridSpan w:val="3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67074" w:rsidRPr="004B05A8" w:rsidTr="00160566">
        <w:trPr>
          <w:trHeight w:val="283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innych form zajęć (ćwiczenia**) </w:t>
            </w:r>
          </w:p>
        </w:tc>
        <w:tc>
          <w:tcPr>
            <w:tcW w:w="2058" w:type="dxa"/>
            <w:gridSpan w:val="3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B67074" w:rsidRPr="004B05A8" w:rsidTr="00160566">
        <w:trPr>
          <w:trHeight w:val="283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058" w:type="dxa"/>
            <w:gridSpan w:val="3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67074" w:rsidRPr="004B05A8" w:rsidTr="00160566">
        <w:trPr>
          <w:trHeight w:val="283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zaliczenia innych zajęć (ćwiczenia**) </w:t>
            </w:r>
          </w:p>
        </w:tc>
        <w:tc>
          <w:tcPr>
            <w:tcW w:w="2058" w:type="dxa"/>
            <w:gridSpan w:val="3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B67074" w:rsidRPr="004B05A8" w:rsidTr="00160566">
        <w:trPr>
          <w:trHeight w:val="454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058" w:type="dxa"/>
            <w:gridSpan w:val="3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B67074" w:rsidRPr="004B05A8" w:rsidTr="00160566">
        <w:trPr>
          <w:trHeight w:val="454"/>
        </w:trPr>
        <w:tc>
          <w:tcPr>
            <w:tcW w:w="8364" w:type="dxa"/>
            <w:gridSpan w:val="7"/>
            <w:vAlign w:val="center"/>
          </w:tcPr>
          <w:p w:rsidR="00B67074" w:rsidRPr="004B05A8" w:rsidRDefault="00B67074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058" w:type="dxa"/>
            <w:gridSpan w:val="3"/>
            <w:vAlign w:val="center"/>
          </w:tcPr>
          <w:p w:rsidR="00B67074" w:rsidRPr="004B05A8" w:rsidRDefault="00B67074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353A05" w:rsidRPr="008540A8" w:rsidTr="00782B0A">
        <w:trPr>
          <w:trHeight w:val="454"/>
        </w:trPr>
        <w:tc>
          <w:tcPr>
            <w:tcW w:w="10422" w:type="dxa"/>
            <w:gridSpan w:val="10"/>
            <w:shd w:val="clear" w:color="auto" w:fill="BFBFBF" w:themeFill="background1" w:themeFillShade="BF"/>
            <w:vAlign w:val="center"/>
          </w:tcPr>
          <w:p w:rsidR="00353A05" w:rsidRPr="008540A8" w:rsidRDefault="00353A05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40A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353A05" w:rsidRPr="008540A8" w:rsidTr="00782B0A">
        <w:trPr>
          <w:trHeight w:val="1020"/>
        </w:trPr>
        <w:tc>
          <w:tcPr>
            <w:tcW w:w="10422" w:type="dxa"/>
            <w:gridSpan w:val="10"/>
            <w:vAlign w:val="center"/>
          </w:tcPr>
          <w:p w:rsidR="008540A8" w:rsidRPr="00EA5F1F" w:rsidRDefault="008540A8" w:rsidP="008540A8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EA5F1F">
              <w:rPr>
                <w:rFonts w:ascii="Arial" w:eastAsia="Arial" w:hAnsi="Arial" w:cs="Arial"/>
                <w:b/>
                <w:sz w:val="16"/>
                <w:szCs w:val="16"/>
              </w:rPr>
              <w:t>Literatura podstawowa:</w:t>
            </w:r>
          </w:p>
          <w:p w:rsidR="008540A8" w:rsidRPr="00EA5F1F" w:rsidRDefault="008540A8" w:rsidP="008540A8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16"/>
                <w:szCs w:val="16"/>
              </w:rPr>
            </w:pPr>
            <w:r w:rsidRPr="00EA5F1F">
              <w:rPr>
                <w:rFonts w:ascii="Arial" w:hAnsi="Arial" w:cs="Arial"/>
                <w:sz w:val="16"/>
                <w:szCs w:val="16"/>
              </w:rPr>
              <w:t>Charles Lloyd , James</w:t>
            </w:r>
            <w:r>
              <w:rPr>
                <w:rFonts w:ascii="Arial" w:hAnsi="Arial" w:cs="Arial"/>
                <w:sz w:val="16"/>
                <w:szCs w:val="16"/>
              </w:rPr>
              <w:t xml:space="preserve"> A. jr MS Frazier: </w:t>
            </w:r>
            <w:r w:rsidRPr="00EA5F1F">
              <w:rPr>
                <w:rFonts w:ascii="Arial" w:hAnsi="Arial" w:cs="Arial"/>
                <w:sz w:val="16"/>
                <w:szCs w:val="16"/>
              </w:rPr>
              <w:t>Career Paths Engineering. Student`s Book Podr</w:t>
            </w:r>
            <w:r>
              <w:rPr>
                <w:rFonts w:ascii="Arial" w:hAnsi="Arial" w:cs="Arial"/>
                <w:sz w:val="16"/>
                <w:szCs w:val="16"/>
              </w:rPr>
              <w:t xml:space="preserve">ęcznik, wyd. </w:t>
            </w:r>
            <w:r w:rsidRPr="00EA5F1F">
              <w:rPr>
                <w:rFonts w:ascii="Arial" w:hAnsi="Arial" w:cs="Arial"/>
                <w:sz w:val="16"/>
                <w:szCs w:val="16"/>
              </w:rPr>
              <w:t>Express Publishing</w:t>
            </w:r>
            <w:r>
              <w:rPr>
                <w:rFonts w:ascii="Arial" w:hAnsi="Arial" w:cs="Arial"/>
                <w:sz w:val="16"/>
                <w:szCs w:val="16"/>
              </w:rPr>
              <w:t>, 2018</w:t>
            </w:r>
          </w:p>
          <w:p w:rsidR="008540A8" w:rsidRPr="00EA5F1F" w:rsidRDefault="008540A8" w:rsidP="008540A8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Jeremy Day, Mark Ibbotson: </w:t>
            </w:r>
            <w:r w:rsidRPr="00EA5F1F">
              <w:rPr>
                <w:rFonts w:ascii="Arial" w:hAnsi="Arial" w:cs="Arial"/>
                <w:sz w:val="16"/>
                <w:szCs w:val="16"/>
              </w:rPr>
              <w:t>Cambridge English for Engineering, w. 2</w:t>
            </w:r>
            <w:r>
              <w:rPr>
                <w:rFonts w:ascii="Arial" w:hAnsi="Arial" w:cs="Arial"/>
                <w:sz w:val="16"/>
                <w:szCs w:val="16"/>
              </w:rPr>
              <w:t xml:space="preserve">, wyd. </w:t>
            </w:r>
            <w:hyperlink r:id="rId8" w:tooltip="Klett Sprachen" w:history="1">
              <w:r w:rsidRPr="00EA5F1F">
                <w:rPr>
                  <w:sz w:val="16"/>
                  <w:szCs w:val="16"/>
                </w:rPr>
                <w:t>Klett Sprachen</w:t>
              </w:r>
            </w:hyperlink>
            <w:r w:rsidRPr="00EA5F1F">
              <w:rPr>
                <w:rFonts w:ascii="Arial" w:hAnsi="Arial" w:cs="Arial"/>
                <w:sz w:val="16"/>
                <w:szCs w:val="16"/>
              </w:rPr>
              <w:t>, 2009</w:t>
            </w:r>
          </w:p>
          <w:p w:rsidR="00353A05" w:rsidRPr="008540A8" w:rsidRDefault="00353A05" w:rsidP="002627FB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353A05" w:rsidRPr="008540A8" w:rsidTr="00433A9B">
        <w:trPr>
          <w:trHeight w:val="730"/>
        </w:trPr>
        <w:tc>
          <w:tcPr>
            <w:tcW w:w="10422" w:type="dxa"/>
            <w:gridSpan w:val="10"/>
            <w:vAlign w:val="center"/>
          </w:tcPr>
          <w:p w:rsidR="008540A8" w:rsidRPr="00EA5F1F" w:rsidRDefault="008540A8" w:rsidP="008540A8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EA5F1F">
              <w:rPr>
                <w:rFonts w:ascii="Arial" w:hAnsi="Arial" w:cs="Arial"/>
                <w:b/>
                <w:color w:val="000000"/>
                <w:sz w:val="16"/>
                <w:szCs w:val="16"/>
              </w:rPr>
              <w:lastRenderedPageBreak/>
              <w:t>Literatura uzupełniająca:</w:t>
            </w:r>
          </w:p>
          <w:p w:rsidR="00353A05" w:rsidRPr="008540A8" w:rsidRDefault="008540A8" w:rsidP="008540A8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61E71">
              <w:rPr>
                <w:rFonts w:ascii="Arial" w:hAnsi="Arial" w:cs="Arial"/>
                <w:sz w:val="16"/>
                <w:szCs w:val="16"/>
                <w:lang w:val="en-US"/>
              </w:rPr>
              <w:t>Mellor-Davison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: </w:t>
            </w:r>
            <w:r w:rsidRPr="00EA5F1F">
              <w:rPr>
                <w:rFonts w:ascii="Arial" w:hAnsi="Arial" w:cs="Arial"/>
                <w:sz w:val="16"/>
                <w:szCs w:val="16"/>
                <w:lang w:val="en-US"/>
              </w:rPr>
              <w:t>How to pass English for Busiess Level Two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wyd. </w:t>
            </w:r>
            <w:r w:rsidRPr="00861E71">
              <w:rPr>
                <w:rFonts w:ascii="Arial" w:hAnsi="Arial" w:cs="Arial"/>
                <w:sz w:val="16"/>
                <w:szCs w:val="16"/>
                <w:lang w:val="en-US"/>
              </w:rPr>
              <w:t>LOGOPHON VERLAG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 2015</w:t>
            </w:r>
            <w:r w:rsidRPr="00EA5F1F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</w:tbl>
    <w:p w:rsidR="00B67074" w:rsidRDefault="00B67074" w:rsidP="00B6707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692203"/>
    </w:p>
    <w:p w:rsidR="00B67074" w:rsidRPr="004621CC" w:rsidRDefault="00B67074" w:rsidP="00B6707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B67074" w:rsidRPr="004621CC" w:rsidRDefault="00B67074" w:rsidP="00B67074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B67074" w:rsidRPr="004621CC" w:rsidRDefault="00B67074" w:rsidP="00B6707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B67074" w:rsidRPr="004621CC" w:rsidRDefault="00B67074" w:rsidP="00B6707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B67074" w:rsidRPr="00F5761C" w:rsidRDefault="00B67074" w:rsidP="00B6707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:rsidR="003151AB" w:rsidRPr="008540A8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8540A8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D14" w:rsidRDefault="00213D14" w:rsidP="00404DCD">
      <w:pPr>
        <w:spacing w:line="240" w:lineRule="auto"/>
      </w:pPr>
      <w:r>
        <w:separator/>
      </w:r>
    </w:p>
  </w:endnote>
  <w:endnote w:type="continuationSeparator" w:id="0">
    <w:p w:rsidR="00213D14" w:rsidRDefault="00213D1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C331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5214C8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D14" w:rsidRDefault="00213D14" w:rsidP="00404DCD">
      <w:pPr>
        <w:spacing w:line="240" w:lineRule="auto"/>
      </w:pPr>
      <w:r>
        <w:separator/>
      </w:r>
    </w:p>
  </w:footnote>
  <w:footnote w:type="continuationSeparator" w:id="0">
    <w:p w:rsidR="00213D14" w:rsidRDefault="00213D1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F0634"/>
    <w:multiLevelType w:val="hybridMultilevel"/>
    <w:tmpl w:val="901C02BE"/>
    <w:lvl w:ilvl="0" w:tplc="18C6A96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3D438B"/>
    <w:multiLevelType w:val="hybridMultilevel"/>
    <w:tmpl w:val="DE32D8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B962B1"/>
    <w:multiLevelType w:val="hybridMultilevel"/>
    <w:tmpl w:val="EC96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3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4"/>
  </w:num>
  <w:num w:numId="4">
    <w:abstractNumId w:val="8"/>
  </w:num>
  <w:num w:numId="5">
    <w:abstractNumId w:val="20"/>
  </w:num>
  <w:num w:numId="6">
    <w:abstractNumId w:val="13"/>
  </w:num>
  <w:num w:numId="7">
    <w:abstractNumId w:val="25"/>
  </w:num>
  <w:num w:numId="8">
    <w:abstractNumId w:val="10"/>
  </w:num>
  <w:num w:numId="9">
    <w:abstractNumId w:val="2"/>
  </w:num>
  <w:num w:numId="10">
    <w:abstractNumId w:val="9"/>
  </w:num>
  <w:num w:numId="11">
    <w:abstractNumId w:val="24"/>
  </w:num>
  <w:num w:numId="12">
    <w:abstractNumId w:val="4"/>
  </w:num>
  <w:num w:numId="13">
    <w:abstractNumId w:val="11"/>
  </w:num>
  <w:num w:numId="14">
    <w:abstractNumId w:val="23"/>
  </w:num>
  <w:num w:numId="15">
    <w:abstractNumId w:val="1"/>
  </w:num>
  <w:num w:numId="16">
    <w:abstractNumId w:val="7"/>
  </w:num>
  <w:num w:numId="17">
    <w:abstractNumId w:val="19"/>
  </w:num>
  <w:num w:numId="18">
    <w:abstractNumId w:val="17"/>
  </w:num>
  <w:num w:numId="19">
    <w:abstractNumId w:val="0"/>
  </w:num>
  <w:num w:numId="20">
    <w:abstractNumId w:val="3"/>
  </w:num>
  <w:num w:numId="21">
    <w:abstractNumId w:val="15"/>
  </w:num>
  <w:num w:numId="22">
    <w:abstractNumId w:val="21"/>
  </w:num>
  <w:num w:numId="23">
    <w:abstractNumId w:val="12"/>
  </w:num>
  <w:num w:numId="24">
    <w:abstractNumId w:val="16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461D"/>
    <w:rsid w:val="0002531B"/>
    <w:rsid w:val="00027CD2"/>
    <w:rsid w:val="00034106"/>
    <w:rsid w:val="00045555"/>
    <w:rsid w:val="00045FEA"/>
    <w:rsid w:val="000506DC"/>
    <w:rsid w:val="00057FE8"/>
    <w:rsid w:val="00061288"/>
    <w:rsid w:val="00061333"/>
    <w:rsid w:val="000709D8"/>
    <w:rsid w:val="00070ADB"/>
    <w:rsid w:val="00072B3C"/>
    <w:rsid w:val="00074D3C"/>
    <w:rsid w:val="00074FAE"/>
    <w:rsid w:val="000775BC"/>
    <w:rsid w:val="000848DE"/>
    <w:rsid w:val="00087CA9"/>
    <w:rsid w:val="00090C01"/>
    <w:rsid w:val="000A1B9A"/>
    <w:rsid w:val="000A1DB3"/>
    <w:rsid w:val="000A2703"/>
    <w:rsid w:val="000A5312"/>
    <w:rsid w:val="000A6BCC"/>
    <w:rsid w:val="000B02CD"/>
    <w:rsid w:val="000B17C8"/>
    <w:rsid w:val="000C3850"/>
    <w:rsid w:val="000C7E69"/>
    <w:rsid w:val="000C7F16"/>
    <w:rsid w:val="000D0605"/>
    <w:rsid w:val="000D2727"/>
    <w:rsid w:val="000D691C"/>
    <w:rsid w:val="000D75BE"/>
    <w:rsid w:val="000E1B23"/>
    <w:rsid w:val="000E1CD2"/>
    <w:rsid w:val="000E3754"/>
    <w:rsid w:val="000E40C9"/>
    <w:rsid w:val="000F1235"/>
    <w:rsid w:val="001017F4"/>
    <w:rsid w:val="00104193"/>
    <w:rsid w:val="001045EB"/>
    <w:rsid w:val="0010722B"/>
    <w:rsid w:val="001076FB"/>
    <w:rsid w:val="0011088E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4D6D"/>
    <w:rsid w:val="00160566"/>
    <w:rsid w:val="00160609"/>
    <w:rsid w:val="0016063C"/>
    <w:rsid w:val="00160CC8"/>
    <w:rsid w:val="00163AE9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010B"/>
    <w:rsid w:val="00194892"/>
    <w:rsid w:val="001A2BCA"/>
    <w:rsid w:val="001A5BE4"/>
    <w:rsid w:val="001B0C28"/>
    <w:rsid w:val="001B26C1"/>
    <w:rsid w:val="001B30A0"/>
    <w:rsid w:val="001B4F1A"/>
    <w:rsid w:val="001B57ED"/>
    <w:rsid w:val="001C0FA3"/>
    <w:rsid w:val="001C3045"/>
    <w:rsid w:val="001C3F1E"/>
    <w:rsid w:val="001D1910"/>
    <w:rsid w:val="001D37DC"/>
    <w:rsid w:val="001D50A7"/>
    <w:rsid w:val="001E7BD4"/>
    <w:rsid w:val="001F2F26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3D14"/>
    <w:rsid w:val="00216C71"/>
    <w:rsid w:val="0022149C"/>
    <w:rsid w:val="0023141B"/>
    <w:rsid w:val="00235382"/>
    <w:rsid w:val="00235787"/>
    <w:rsid w:val="00237AE7"/>
    <w:rsid w:val="0024142F"/>
    <w:rsid w:val="00245EDE"/>
    <w:rsid w:val="002516D5"/>
    <w:rsid w:val="002520E0"/>
    <w:rsid w:val="00252CC6"/>
    <w:rsid w:val="002532A3"/>
    <w:rsid w:val="002549EA"/>
    <w:rsid w:val="00254B64"/>
    <w:rsid w:val="00256726"/>
    <w:rsid w:val="002602A4"/>
    <w:rsid w:val="002605A8"/>
    <w:rsid w:val="002623CD"/>
    <w:rsid w:val="002627FB"/>
    <w:rsid w:val="002706AE"/>
    <w:rsid w:val="002737D8"/>
    <w:rsid w:val="00274B2A"/>
    <w:rsid w:val="00275BAD"/>
    <w:rsid w:val="00275E6B"/>
    <w:rsid w:val="002848BC"/>
    <w:rsid w:val="002861CC"/>
    <w:rsid w:val="002943AF"/>
    <w:rsid w:val="00295135"/>
    <w:rsid w:val="002951D2"/>
    <w:rsid w:val="00297C37"/>
    <w:rsid w:val="002A0DC1"/>
    <w:rsid w:val="002A3C43"/>
    <w:rsid w:val="002A5103"/>
    <w:rsid w:val="002B14B4"/>
    <w:rsid w:val="002C0A93"/>
    <w:rsid w:val="002C5C6B"/>
    <w:rsid w:val="002C6F66"/>
    <w:rsid w:val="002C6FEF"/>
    <w:rsid w:val="002D1BB6"/>
    <w:rsid w:val="002D7E93"/>
    <w:rsid w:val="002E060A"/>
    <w:rsid w:val="002E0F4E"/>
    <w:rsid w:val="002E2793"/>
    <w:rsid w:val="002E330C"/>
    <w:rsid w:val="002E3AE9"/>
    <w:rsid w:val="002E433C"/>
    <w:rsid w:val="002F3FA6"/>
    <w:rsid w:val="00304330"/>
    <w:rsid w:val="00305424"/>
    <w:rsid w:val="00310B56"/>
    <w:rsid w:val="0031121E"/>
    <w:rsid w:val="003127F4"/>
    <w:rsid w:val="003151AB"/>
    <w:rsid w:val="00316835"/>
    <w:rsid w:val="00320A81"/>
    <w:rsid w:val="0032619F"/>
    <w:rsid w:val="00327807"/>
    <w:rsid w:val="00330B76"/>
    <w:rsid w:val="00331C81"/>
    <w:rsid w:val="003377D2"/>
    <w:rsid w:val="00343E88"/>
    <w:rsid w:val="003440B3"/>
    <w:rsid w:val="00344A5A"/>
    <w:rsid w:val="003455FC"/>
    <w:rsid w:val="00350F13"/>
    <w:rsid w:val="00351708"/>
    <w:rsid w:val="00352FFD"/>
    <w:rsid w:val="00353A05"/>
    <w:rsid w:val="00356EFB"/>
    <w:rsid w:val="00361CDC"/>
    <w:rsid w:val="00362463"/>
    <w:rsid w:val="003633A8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3168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84E"/>
    <w:rsid w:val="00404DCD"/>
    <w:rsid w:val="004073C3"/>
    <w:rsid w:val="004076D5"/>
    <w:rsid w:val="00416959"/>
    <w:rsid w:val="00426FC6"/>
    <w:rsid w:val="00432220"/>
    <w:rsid w:val="00433A9B"/>
    <w:rsid w:val="00441936"/>
    <w:rsid w:val="0044725B"/>
    <w:rsid w:val="004513A9"/>
    <w:rsid w:val="00456CA1"/>
    <w:rsid w:val="00457C7E"/>
    <w:rsid w:val="00457C8D"/>
    <w:rsid w:val="0047088D"/>
    <w:rsid w:val="00471001"/>
    <w:rsid w:val="0047660F"/>
    <w:rsid w:val="00483CB7"/>
    <w:rsid w:val="00484392"/>
    <w:rsid w:val="00495936"/>
    <w:rsid w:val="004A262F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66D5"/>
    <w:rsid w:val="004E7723"/>
    <w:rsid w:val="004F37B8"/>
    <w:rsid w:val="004F6EBA"/>
    <w:rsid w:val="00501F5A"/>
    <w:rsid w:val="005214C8"/>
    <w:rsid w:val="00521E5B"/>
    <w:rsid w:val="00526798"/>
    <w:rsid w:val="005321C4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01B5"/>
    <w:rsid w:val="006247AC"/>
    <w:rsid w:val="006261E5"/>
    <w:rsid w:val="006303EC"/>
    <w:rsid w:val="00635AA4"/>
    <w:rsid w:val="00637EE2"/>
    <w:rsid w:val="00645840"/>
    <w:rsid w:val="00647D7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53DB"/>
    <w:rsid w:val="006A712D"/>
    <w:rsid w:val="006B02B5"/>
    <w:rsid w:val="006B150F"/>
    <w:rsid w:val="006B2519"/>
    <w:rsid w:val="006B2BA0"/>
    <w:rsid w:val="006B6CE4"/>
    <w:rsid w:val="006C0A54"/>
    <w:rsid w:val="006C0D6B"/>
    <w:rsid w:val="006C6706"/>
    <w:rsid w:val="006C7193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572F"/>
    <w:rsid w:val="00707933"/>
    <w:rsid w:val="00712885"/>
    <w:rsid w:val="00714D25"/>
    <w:rsid w:val="00716FDC"/>
    <w:rsid w:val="00717493"/>
    <w:rsid w:val="00721D58"/>
    <w:rsid w:val="00732C02"/>
    <w:rsid w:val="00733F25"/>
    <w:rsid w:val="00741C7C"/>
    <w:rsid w:val="00743938"/>
    <w:rsid w:val="00743F4A"/>
    <w:rsid w:val="00751365"/>
    <w:rsid w:val="007522A9"/>
    <w:rsid w:val="00754C3C"/>
    <w:rsid w:val="0075561D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B0A"/>
    <w:rsid w:val="00784E7D"/>
    <w:rsid w:val="00793677"/>
    <w:rsid w:val="0079389D"/>
    <w:rsid w:val="00796A0A"/>
    <w:rsid w:val="00797058"/>
    <w:rsid w:val="007971D7"/>
    <w:rsid w:val="007A1975"/>
    <w:rsid w:val="007A1E45"/>
    <w:rsid w:val="007A2327"/>
    <w:rsid w:val="007A3A62"/>
    <w:rsid w:val="007B16C1"/>
    <w:rsid w:val="007B211D"/>
    <w:rsid w:val="007B3DCE"/>
    <w:rsid w:val="007B6F19"/>
    <w:rsid w:val="007C19F6"/>
    <w:rsid w:val="007C34A5"/>
    <w:rsid w:val="007C3541"/>
    <w:rsid w:val="007C5B68"/>
    <w:rsid w:val="007D2097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3124"/>
    <w:rsid w:val="007F7EF9"/>
    <w:rsid w:val="007F7F63"/>
    <w:rsid w:val="0081214F"/>
    <w:rsid w:val="00816BF9"/>
    <w:rsid w:val="008203AE"/>
    <w:rsid w:val="00830580"/>
    <w:rsid w:val="00832056"/>
    <w:rsid w:val="00837012"/>
    <w:rsid w:val="00837FCB"/>
    <w:rsid w:val="00843B1F"/>
    <w:rsid w:val="00846D76"/>
    <w:rsid w:val="00851DF8"/>
    <w:rsid w:val="00852FAC"/>
    <w:rsid w:val="008540A8"/>
    <w:rsid w:val="00862853"/>
    <w:rsid w:val="00863F8A"/>
    <w:rsid w:val="008645F9"/>
    <w:rsid w:val="00864C60"/>
    <w:rsid w:val="00866076"/>
    <w:rsid w:val="00867739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14CE"/>
    <w:rsid w:val="008D5A49"/>
    <w:rsid w:val="008D6115"/>
    <w:rsid w:val="008E0810"/>
    <w:rsid w:val="008E0C9E"/>
    <w:rsid w:val="008E408F"/>
    <w:rsid w:val="008F2233"/>
    <w:rsid w:val="008F526C"/>
    <w:rsid w:val="0090146C"/>
    <w:rsid w:val="00906B66"/>
    <w:rsid w:val="00911BAD"/>
    <w:rsid w:val="009208BE"/>
    <w:rsid w:val="00925093"/>
    <w:rsid w:val="00927C5C"/>
    <w:rsid w:val="00932EE8"/>
    <w:rsid w:val="00932F12"/>
    <w:rsid w:val="00936BEF"/>
    <w:rsid w:val="00937151"/>
    <w:rsid w:val="00942EEB"/>
    <w:rsid w:val="0094786F"/>
    <w:rsid w:val="00955A01"/>
    <w:rsid w:val="0095661E"/>
    <w:rsid w:val="0096372D"/>
    <w:rsid w:val="00970235"/>
    <w:rsid w:val="00972B20"/>
    <w:rsid w:val="0097351B"/>
    <w:rsid w:val="00980B8B"/>
    <w:rsid w:val="009822BD"/>
    <w:rsid w:val="00982FB8"/>
    <w:rsid w:val="0098644D"/>
    <w:rsid w:val="009907DA"/>
    <w:rsid w:val="00992E0A"/>
    <w:rsid w:val="00995EB1"/>
    <w:rsid w:val="009964A0"/>
    <w:rsid w:val="009A1AF4"/>
    <w:rsid w:val="009B314E"/>
    <w:rsid w:val="009B54D4"/>
    <w:rsid w:val="009B6496"/>
    <w:rsid w:val="009C3DF4"/>
    <w:rsid w:val="009C6112"/>
    <w:rsid w:val="009E0CD9"/>
    <w:rsid w:val="009E0FC3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0E7F"/>
    <w:rsid w:val="00B16442"/>
    <w:rsid w:val="00B17AC0"/>
    <w:rsid w:val="00B221DF"/>
    <w:rsid w:val="00B32C83"/>
    <w:rsid w:val="00B33900"/>
    <w:rsid w:val="00B35BD6"/>
    <w:rsid w:val="00B53A92"/>
    <w:rsid w:val="00B5453A"/>
    <w:rsid w:val="00B55C0A"/>
    <w:rsid w:val="00B5622A"/>
    <w:rsid w:val="00B60BE3"/>
    <w:rsid w:val="00B62E31"/>
    <w:rsid w:val="00B6308E"/>
    <w:rsid w:val="00B65E45"/>
    <w:rsid w:val="00B67074"/>
    <w:rsid w:val="00B67610"/>
    <w:rsid w:val="00B706D9"/>
    <w:rsid w:val="00B814DB"/>
    <w:rsid w:val="00B81FDC"/>
    <w:rsid w:val="00B85723"/>
    <w:rsid w:val="00B85EEF"/>
    <w:rsid w:val="00B86FBF"/>
    <w:rsid w:val="00B96D1E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859"/>
    <w:rsid w:val="00BE1C76"/>
    <w:rsid w:val="00BE2EA2"/>
    <w:rsid w:val="00BE32CD"/>
    <w:rsid w:val="00BE6511"/>
    <w:rsid w:val="00BF17D7"/>
    <w:rsid w:val="00BF2D9D"/>
    <w:rsid w:val="00BF3982"/>
    <w:rsid w:val="00BF3D05"/>
    <w:rsid w:val="00BF61E3"/>
    <w:rsid w:val="00BF726C"/>
    <w:rsid w:val="00BF7465"/>
    <w:rsid w:val="00C11BE6"/>
    <w:rsid w:val="00C23092"/>
    <w:rsid w:val="00C25D78"/>
    <w:rsid w:val="00C35E57"/>
    <w:rsid w:val="00C36A3E"/>
    <w:rsid w:val="00C450B3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02C"/>
    <w:rsid w:val="00CC0312"/>
    <w:rsid w:val="00CC0E44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2BD9"/>
    <w:rsid w:val="00D13492"/>
    <w:rsid w:val="00D1477E"/>
    <w:rsid w:val="00D16E7D"/>
    <w:rsid w:val="00D24DE9"/>
    <w:rsid w:val="00D25770"/>
    <w:rsid w:val="00D274F5"/>
    <w:rsid w:val="00D27973"/>
    <w:rsid w:val="00D33169"/>
    <w:rsid w:val="00D3516C"/>
    <w:rsid w:val="00D35C4F"/>
    <w:rsid w:val="00D37AFB"/>
    <w:rsid w:val="00D51379"/>
    <w:rsid w:val="00D567C4"/>
    <w:rsid w:val="00D5732D"/>
    <w:rsid w:val="00D5764B"/>
    <w:rsid w:val="00D665B1"/>
    <w:rsid w:val="00D6671D"/>
    <w:rsid w:val="00D7643C"/>
    <w:rsid w:val="00D76474"/>
    <w:rsid w:val="00D80762"/>
    <w:rsid w:val="00D81E1D"/>
    <w:rsid w:val="00D833E9"/>
    <w:rsid w:val="00D84D50"/>
    <w:rsid w:val="00D902BA"/>
    <w:rsid w:val="00D91184"/>
    <w:rsid w:val="00D91FFD"/>
    <w:rsid w:val="00D94003"/>
    <w:rsid w:val="00D945D6"/>
    <w:rsid w:val="00D97DB5"/>
    <w:rsid w:val="00DA198B"/>
    <w:rsid w:val="00DA4AF2"/>
    <w:rsid w:val="00DA5394"/>
    <w:rsid w:val="00DA5E31"/>
    <w:rsid w:val="00DA6361"/>
    <w:rsid w:val="00DB04CD"/>
    <w:rsid w:val="00DB187A"/>
    <w:rsid w:val="00DC03EB"/>
    <w:rsid w:val="00DC1749"/>
    <w:rsid w:val="00DC331E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31BF"/>
    <w:rsid w:val="00E400F2"/>
    <w:rsid w:val="00E41AB0"/>
    <w:rsid w:val="00E4475D"/>
    <w:rsid w:val="00E45EAC"/>
    <w:rsid w:val="00E4663F"/>
    <w:rsid w:val="00E468E9"/>
    <w:rsid w:val="00E50D9A"/>
    <w:rsid w:val="00E50F13"/>
    <w:rsid w:val="00E5342C"/>
    <w:rsid w:val="00E636E8"/>
    <w:rsid w:val="00E63FCF"/>
    <w:rsid w:val="00E65A77"/>
    <w:rsid w:val="00E65EF6"/>
    <w:rsid w:val="00E707C3"/>
    <w:rsid w:val="00E7308F"/>
    <w:rsid w:val="00E73871"/>
    <w:rsid w:val="00E80B06"/>
    <w:rsid w:val="00E81B67"/>
    <w:rsid w:val="00E91367"/>
    <w:rsid w:val="00E91B84"/>
    <w:rsid w:val="00E97A3B"/>
    <w:rsid w:val="00EB0178"/>
    <w:rsid w:val="00EB1097"/>
    <w:rsid w:val="00EB49B0"/>
    <w:rsid w:val="00EB67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03E4"/>
    <w:rsid w:val="00EF7051"/>
    <w:rsid w:val="00F0542C"/>
    <w:rsid w:val="00F07BDD"/>
    <w:rsid w:val="00F1682B"/>
    <w:rsid w:val="00F213A7"/>
    <w:rsid w:val="00F27C1F"/>
    <w:rsid w:val="00F27EC7"/>
    <w:rsid w:val="00F27F65"/>
    <w:rsid w:val="00F3007E"/>
    <w:rsid w:val="00F34B51"/>
    <w:rsid w:val="00F37DC6"/>
    <w:rsid w:val="00F64596"/>
    <w:rsid w:val="00F670E0"/>
    <w:rsid w:val="00F71994"/>
    <w:rsid w:val="00F74C1C"/>
    <w:rsid w:val="00F771F2"/>
    <w:rsid w:val="00F8135D"/>
    <w:rsid w:val="00F81FD9"/>
    <w:rsid w:val="00F82701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98F0D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7D72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7D72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7D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isto.pl/wydawnictwo/Klett%20Sprachen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C548B1-66D9-408F-84B4-B8465E61E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720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2024-12-16T11:02:00Z</dcterms:created>
  <dcterms:modified xsi:type="dcterms:W3CDTF">2024-12-16T11:02:00Z</dcterms:modified>
</cp:coreProperties>
</file>