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297"/>
        <w:gridCol w:w="25"/>
        <w:gridCol w:w="1237"/>
        <w:gridCol w:w="85"/>
        <w:gridCol w:w="1322"/>
      </w:tblGrid>
      <w:tr w:rsidR="00560EC2" w:rsidRPr="002E155B" w14:paraId="21E2B4DF" w14:textId="77777777" w:rsidTr="007A1975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E10DFF" w14:textId="77777777" w:rsidR="00331C81" w:rsidRPr="002E155B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E155B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2E155B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</w:tc>
      </w:tr>
      <w:tr w:rsidR="00E91367" w:rsidRPr="002E155B" w14:paraId="1E060FBC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1141A28F" w14:textId="77777777" w:rsidR="00E91367" w:rsidRPr="002E155B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2E155B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2E155B" w14:paraId="6D5833AD" w14:textId="77777777" w:rsidTr="007A1975">
        <w:trPr>
          <w:trHeight w:val="624"/>
        </w:trPr>
        <w:tc>
          <w:tcPr>
            <w:tcW w:w="10422" w:type="dxa"/>
            <w:gridSpan w:val="11"/>
            <w:vAlign w:val="center"/>
          </w:tcPr>
          <w:p w14:paraId="69965338" w14:textId="23483A37" w:rsidR="00E91367" w:rsidRPr="002E155B" w:rsidRDefault="006C0C12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 xml:space="preserve">COLLEGIUM WITELONA UCZELNIA PAŃSTWOWA </w:t>
            </w:r>
          </w:p>
          <w:p w14:paraId="470386D3" w14:textId="77777777" w:rsidR="00E91367" w:rsidRPr="002E155B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2E155B" w14:paraId="3D4F4F91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6BC36AAE" w14:textId="77777777" w:rsidR="00AE33DF" w:rsidRPr="002E155B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vAlign w:val="center"/>
          </w:tcPr>
          <w:p w14:paraId="42E098B6" w14:textId="77777777" w:rsidR="00AE33DF" w:rsidRPr="002E155B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2E155B" w14:paraId="0EFD44AE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26AC322A" w14:textId="77777777" w:rsidR="00BA2427" w:rsidRPr="002E155B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vAlign w:val="center"/>
          </w:tcPr>
          <w:p w14:paraId="370D297C" w14:textId="77777777" w:rsidR="00BA2427" w:rsidRPr="002E155B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2E155B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2E155B" w14:paraId="353E9DE0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25407764" w14:textId="77777777" w:rsidR="003127F4" w:rsidRPr="002E155B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vAlign w:val="center"/>
          </w:tcPr>
          <w:p w14:paraId="3531094D" w14:textId="77777777" w:rsidR="003127F4" w:rsidRPr="002E155B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2E155B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2E155B" w14:paraId="56334A0F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3E3B581E" w14:textId="77777777" w:rsidR="003127F4" w:rsidRPr="002E155B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vAlign w:val="center"/>
          </w:tcPr>
          <w:p w14:paraId="05B04427" w14:textId="77777777" w:rsidR="003127F4" w:rsidRPr="002E155B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2E155B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2E155B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2E155B" w14:paraId="0A54EE03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08ACFCA4" w14:textId="77777777" w:rsidR="003127F4" w:rsidRPr="002E155B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2E155B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2E155B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6F64D539" w14:textId="77777777" w:rsidR="003127F4" w:rsidRPr="002E155B" w:rsidRDefault="0061447B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Podstawy mechaniki i wytrzymałości materiałów</w:t>
            </w:r>
          </w:p>
        </w:tc>
      </w:tr>
      <w:tr w:rsidR="00BA2427" w:rsidRPr="002E155B" w14:paraId="09CE0EDF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773B97C4" w14:textId="77777777" w:rsidR="00BA2427" w:rsidRPr="002E155B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vAlign w:val="center"/>
          </w:tcPr>
          <w:p w14:paraId="443A40A0" w14:textId="21A4E7B8" w:rsidR="00BA2427" w:rsidRPr="00135FC8" w:rsidRDefault="00135FC8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35FC8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3127F4" w:rsidRPr="002E155B" w14:paraId="2F1C49A3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411D4532" w14:textId="77777777" w:rsidR="003127F4" w:rsidRPr="002E155B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vAlign w:val="center"/>
          </w:tcPr>
          <w:p w14:paraId="1AF4743F" w14:textId="3F47DE41" w:rsidR="003127F4" w:rsidRPr="002E155B" w:rsidRDefault="00837E9C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2E155B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3127F4" w:rsidRPr="002E155B" w14:paraId="5A5CDAA3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6B41C742" w14:textId="77777777" w:rsidR="003127F4" w:rsidRPr="002E155B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14:paraId="55860F09" w14:textId="77777777" w:rsidR="003127F4" w:rsidRPr="00135FC8" w:rsidRDefault="00792E41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5FC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7"/>
            <w:vAlign w:val="center"/>
          </w:tcPr>
          <w:p w14:paraId="12FBA104" w14:textId="77777777" w:rsidR="003127F4" w:rsidRPr="002E155B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2E155B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2E155B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2E155B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2E155B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2E155B" w14:paraId="4B70C005" w14:textId="77777777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14:paraId="373C844B" w14:textId="77777777" w:rsidR="001F73DA" w:rsidRPr="002E155B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14:paraId="27AC0C5C" w14:textId="77777777" w:rsidR="001F73DA" w:rsidRPr="00135FC8" w:rsidRDefault="0080288B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5FC8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1" w:type="dxa"/>
            <w:vAlign w:val="center"/>
          </w:tcPr>
          <w:p w14:paraId="0E62FA78" w14:textId="77777777" w:rsidR="001F73DA" w:rsidRPr="002E155B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14:paraId="062F874B" w14:textId="77777777" w:rsidR="001F73DA" w:rsidRPr="002E155B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vAlign w:val="center"/>
          </w:tcPr>
          <w:p w14:paraId="6865F67A" w14:textId="77777777" w:rsidR="001F73DA" w:rsidRPr="002E155B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2"/>
            <w:vAlign w:val="center"/>
          </w:tcPr>
          <w:p w14:paraId="2AAD82EF" w14:textId="77777777" w:rsidR="001F73DA" w:rsidRPr="002E155B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14:paraId="5D84D1C8" w14:textId="77777777" w:rsidR="001F73DA" w:rsidRPr="002E155B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2E155B" w14:paraId="2037A3E2" w14:textId="77777777" w:rsidTr="005F6B91">
        <w:trPr>
          <w:trHeight w:val="340"/>
        </w:trPr>
        <w:tc>
          <w:tcPr>
            <w:tcW w:w="2759" w:type="dxa"/>
            <w:gridSpan w:val="3"/>
            <w:vAlign w:val="center"/>
          </w:tcPr>
          <w:p w14:paraId="3F835BE7" w14:textId="77777777" w:rsidR="001F73DA" w:rsidRPr="002E155B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14:paraId="2D698FD3" w14:textId="77777777" w:rsidR="001F73DA" w:rsidRPr="00135FC8" w:rsidRDefault="0061447B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35FC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1" w:type="dxa"/>
            <w:vAlign w:val="center"/>
          </w:tcPr>
          <w:p w14:paraId="45BF6280" w14:textId="77777777" w:rsidR="001F73DA" w:rsidRPr="002E155B" w:rsidRDefault="0061447B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vAlign w:val="center"/>
          </w:tcPr>
          <w:p w14:paraId="5A32A1F7" w14:textId="77777777" w:rsidR="001F73DA" w:rsidRPr="002E155B" w:rsidRDefault="0061447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15/8</w:t>
            </w:r>
          </w:p>
        </w:tc>
        <w:tc>
          <w:tcPr>
            <w:tcW w:w="1322" w:type="dxa"/>
            <w:gridSpan w:val="2"/>
            <w:vAlign w:val="center"/>
          </w:tcPr>
          <w:p w14:paraId="637C55EC" w14:textId="77777777" w:rsidR="001F73DA" w:rsidRPr="002E155B" w:rsidRDefault="00F5298A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vAlign w:val="center"/>
          </w:tcPr>
          <w:p w14:paraId="33F92CBB" w14:textId="77777777" w:rsidR="001F73DA" w:rsidRPr="002E155B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7935CE48" w14:textId="77777777" w:rsidR="001F73DA" w:rsidRPr="002E155B" w:rsidRDefault="0061447B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2E155B" w14:paraId="5FEECAB5" w14:textId="77777777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14:paraId="1196D52B" w14:textId="77777777" w:rsidR="003127F4" w:rsidRPr="002E155B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vAlign w:val="center"/>
          </w:tcPr>
          <w:p w14:paraId="627C91B5" w14:textId="66445347" w:rsidR="003127F4" w:rsidRPr="00135FC8" w:rsidRDefault="00135FC8" w:rsidP="00792E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35FC8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2E155B" w14:paraId="4CF43E4D" w14:textId="77777777" w:rsidTr="001F73DA">
        <w:trPr>
          <w:trHeight w:val="411"/>
        </w:trPr>
        <w:tc>
          <w:tcPr>
            <w:tcW w:w="3813" w:type="dxa"/>
            <w:gridSpan w:val="4"/>
            <w:vAlign w:val="center"/>
          </w:tcPr>
          <w:p w14:paraId="66E3688E" w14:textId="77777777" w:rsidR="003127F4" w:rsidRPr="002E155B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2E155B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14:paraId="3D2EF185" w14:textId="77777777" w:rsidR="003127F4" w:rsidRPr="002E155B" w:rsidRDefault="000D3583" w:rsidP="00063A8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p</w:t>
            </w:r>
            <w:r w:rsidR="00C62218" w:rsidRPr="002E155B">
              <w:rPr>
                <w:rFonts w:ascii="Arial" w:hAnsi="Arial" w:cs="Arial"/>
                <w:sz w:val="16"/>
                <w:szCs w:val="16"/>
              </w:rPr>
              <w:t>odstawowe wiedza</w:t>
            </w:r>
            <w:r w:rsidR="0061447B" w:rsidRPr="002E155B">
              <w:rPr>
                <w:rFonts w:ascii="Arial" w:hAnsi="Arial" w:cs="Arial"/>
                <w:sz w:val="16"/>
                <w:szCs w:val="16"/>
              </w:rPr>
              <w:t xml:space="preserve"> z fizyki i matematyki</w:t>
            </w:r>
            <w:r w:rsidR="00C62218" w:rsidRPr="002E155B">
              <w:rPr>
                <w:rFonts w:ascii="Arial" w:hAnsi="Arial" w:cs="Arial"/>
                <w:sz w:val="16"/>
                <w:szCs w:val="16"/>
              </w:rPr>
              <w:t xml:space="preserve"> oraz z modułu: Materiałoznawstwo</w:t>
            </w:r>
          </w:p>
        </w:tc>
      </w:tr>
      <w:tr w:rsidR="003127F4" w:rsidRPr="002E155B" w14:paraId="137DC8A2" w14:textId="77777777" w:rsidTr="006F3969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106F8A6" w14:textId="77777777" w:rsidR="003127F4" w:rsidRPr="002E155B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2E155B" w14:paraId="557054CF" w14:textId="77777777" w:rsidTr="00216C71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5B869789" w14:textId="77777777" w:rsidR="003127F4" w:rsidRPr="002E155B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2E155B" w14:paraId="1E957C25" w14:textId="77777777" w:rsidTr="004513A9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14:paraId="51727492" w14:textId="77777777" w:rsidR="0061447B" w:rsidRPr="002E155B" w:rsidRDefault="0061447B" w:rsidP="0061447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Cel1:</w:t>
            </w:r>
            <w:r w:rsidRPr="002E155B">
              <w:rPr>
                <w:rFonts w:ascii="Arial" w:hAnsi="Arial" w:cs="Arial"/>
                <w:sz w:val="16"/>
                <w:szCs w:val="16"/>
              </w:rPr>
              <w:t xml:space="preserve"> Poznanie podstawnych praw mechaniki punktu materialnego i ciała stałego.</w:t>
            </w:r>
          </w:p>
          <w:p w14:paraId="2EEEEA0B" w14:textId="77777777" w:rsidR="003127F4" w:rsidRPr="002E155B" w:rsidRDefault="0061447B" w:rsidP="0061447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Cel2:</w:t>
            </w:r>
            <w:r w:rsidRPr="002E155B">
              <w:rPr>
                <w:rFonts w:ascii="Arial" w:hAnsi="Arial" w:cs="Arial"/>
                <w:sz w:val="16"/>
                <w:szCs w:val="16"/>
              </w:rPr>
              <w:t xml:space="preserve"> Nabycie umiejętności określania warunków równowagi płaskiego układu sił oraz naprężeń dopuszczalnych w elementach maszyn i urządzeń.</w:t>
            </w:r>
          </w:p>
        </w:tc>
      </w:tr>
      <w:tr w:rsidR="003127F4" w:rsidRPr="002E155B" w14:paraId="4D42255E" w14:textId="77777777" w:rsidTr="003768F6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09D50C36" w14:textId="40D75A2A" w:rsidR="003127F4" w:rsidRPr="002E155B" w:rsidRDefault="003127F4" w:rsidP="0026467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2E155B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2E155B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B30A59" w:rsidRPr="002E155B" w14:paraId="7DFC9727" w14:textId="77777777" w:rsidTr="00B30A59">
        <w:trPr>
          <w:trHeight w:val="1020"/>
        </w:trPr>
        <w:tc>
          <w:tcPr>
            <w:tcW w:w="957" w:type="dxa"/>
            <w:vAlign w:val="center"/>
          </w:tcPr>
          <w:p w14:paraId="7DA0785D" w14:textId="1A9DAED4" w:rsidR="00B30A59" w:rsidRPr="002E155B" w:rsidRDefault="00B30A5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9"/>
            <w:vAlign w:val="center"/>
          </w:tcPr>
          <w:p w14:paraId="1036733C" w14:textId="77777777" w:rsidR="00B30A59" w:rsidRPr="002E155B" w:rsidRDefault="00B30A59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vAlign w:val="center"/>
          </w:tcPr>
          <w:p w14:paraId="67A3478B" w14:textId="10731A5F" w:rsidR="00B30A59" w:rsidRPr="002E155B" w:rsidRDefault="00B30A5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2E155B" w14:paraId="4D46EFE1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5E3FB671" w14:textId="77777777" w:rsidR="003127F4" w:rsidRPr="002E155B" w:rsidRDefault="00CE0B32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 </w:t>
            </w:r>
            <w:r w:rsidR="003127F4" w:rsidRPr="002E155B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B30A59" w:rsidRPr="002E155B" w14:paraId="2986E70C" w14:textId="77777777" w:rsidTr="00B30A59">
        <w:trPr>
          <w:trHeight w:val="340"/>
        </w:trPr>
        <w:tc>
          <w:tcPr>
            <w:tcW w:w="957" w:type="dxa"/>
            <w:vAlign w:val="center"/>
          </w:tcPr>
          <w:p w14:paraId="356D7AFB" w14:textId="77777777" w:rsidR="00B30A59" w:rsidRPr="002E155B" w:rsidRDefault="00B30A59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E155B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143" w:type="dxa"/>
            <w:gridSpan w:val="9"/>
            <w:vAlign w:val="center"/>
          </w:tcPr>
          <w:p w14:paraId="4413CCC5" w14:textId="77777777" w:rsidR="00B30A59" w:rsidRPr="002E155B" w:rsidRDefault="00B30A59" w:rsidP="009A45A1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155B">
              <w:rPr>
                <w:rFonts w:ascii="Arial" w:hAnsi="Arial" w:cs="Arial"/>
                <w:color w:val="000000"/>
                <w:sz w:val="16"/>
                <w:szCs w:val="16"/>
              </w:rPr>
              <w:t>Student posiada wiedzę o ogólnych prawach ruchu i równowagi punktu materialnego i ciał sztywnych. Sposobach określania wytrzymałości oraz sztywności konstrukcji, elementów maszyn i urządzeń (belek, wałów, naczyń cienkościennych).</w:t>
            </w:r>
          </w:p>
        </w:tc>
        <w:tc>
          <w:tcPr>
            <w:tcW w:w="1322" w:type="dxa"/>
            <w:vAlign w:val="center"/>
          </w:tcPr>
          <w:p w14:paraId="7FBFCB8F" w14:textId="77777777" w:rsidR="00B30A59" w:rsidRPr="002E155B" w:rsidRDefault="00B30A5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K1ZIP_W02</w:t>
            </w:r>
          </w:p>
          <w:p w14:paraId="3C7682DB" w14:textId="7BF134A4" w:rsidR="00B30A59" w:rsidRPr="002E155B" w:rsidRDefault="00B30A59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K1ZIP_W03</w:t>
            </w:r>
          </w:p>
        </w:tc>
      </w:tr>
      <w:tr w:rsidR="003127F4" w:rsidRPr="002E155B" w14:paraId="2742118E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375A88E2" w14:textId="77777777" w:rsidR="003127F4" w:rsidRPr="002E155B" w:rsidRDefault="00CE0B32" w:rsidP="009A45A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</w:t>
            </w:r>
            <w:r w:rsidR="003127F4" w:rsidRPr="002E155B">
              <w:rPr>
                <w:rFonts w:ascii="Arial" w:hAnsi="Arial" w:cs="Arial"/>
                <w:b/>
                <w:sz w:val="16"/>
                <w:szCs w:val="16"/>
              </w:rPr>
              <w:t xml:space="preserve">umiejętności: </w:t>
            </w:r>
          </w:p>
        </w:tc>
      </w:tr>
      <w:tr w:rsidR="00B30A59" w:rsidRPr="002E155B" w14:paraId="5F245514" w14:textId="77777777" w:rsidTr="00B30A59">
        <w:trPr>
          <w:trHeight w:val="340"/>
        </w:trPr>
        <w:tc>
          <w:tcPr>
            <w:tcW w:w="957" w:type="dxa"/>
            <w:vAlign w:val="center"/>
          </w:tcPr>
          <w:p w14:paraId="2CA84B0E" w14:textId="77777777" w:rsidR="00B30A59" w:rsidRPr="002E155B" w:rsidRDefault="00B30A5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vAlign w:val="center"/>
          </w:tcPr>
          <w:p w14:paraId="4F542317" w14:textId="77777777" w:rsidR="00B30A59" w:rsidRPr="002E155B" w:rsidRDefault="00B30A59" w:rsidP="009A45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color w:val="000000"/>
                <w:sz w:val="16"/>
                <w:szCs w:val="16"/>
              </w:rPr>
              <w:t>Student umie określić siłę wypadkową i warunki równowagi dla płaskiego układu sił. Potrafi, dla wybranych obiektów, określić siły reakcji i rozkład momentu siły. Umie określić opory tarcia ślizgowe i tocznego.</w:t>
            </w:r>
          </w:p>
        </w:tc>
        <w:tc>
          <w:tcPr>
            <w:tcW w:w="1322" w:type="dxa"/>
            <w:vAlign w:val="center"/>
          </w:tcPr>
          <w:p w14:paraId="5E28D29A" w14:textId="4218CC0B" w:rsidR="00B30A59" w:rsidRPr="002E155B" w:rsidRDefault="00B30A5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K1ZIP_U04</w:t>
            </w:r>
          </w:p>
        </w:tc>
      </w:tr>
      <w:tr w:rsidR="00B30A59" w:rsidRPr="002E155B" w14:paraId="12A966A8" w14:textId="77777777" w:rsidTr="00B30A59">
        <w:trPr>
          <w:trHeight w:val="340"/>
        </w:trPr>
        <w:tc>
          <w:tcPr>
            <w:tcW w:w="957" w:type="dxa"/>
            <w:vAlign w:val="center"/>
          </w:tcPr>
          <w:p w14:paraId="0FE0D921" w14:textId="77777777" w:rsidR="00B30A59" w:rsidRPr="002E155B" w:rsidRDefault="00B30A5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8143" w:type="dxa"/>
            <w:gridSpan w:val="9"/>
            <w:vAlign w:val="center"/>
          </w:tcPr>
          <w:p w14:paraId="3FF679F1" w14:textId="77777777" w:rsidR="00B30A59" w:rsidRPr="002E155B" w:rsidRDefault="00B30A59" w:rsidP="009A45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color w:val="000000"/>
                <w:sz w:val="16"/>
                <w:szCs w:val="16"/>
              </w:rPr>
              <w:t>Student umie określić naprężenia występujące w elementach rozciąganych, ściskanych i zginanych oraz potrafi zwymiarować te elementy dla naprężeń dopuszczalnych.</w:t>
            </w:r>
          </w:p>
        </w:tc>
        <w:tc>
          <w:tcPr>
            <w:tcW w:w="1322" w:type="dxa"/>
            <w:vAlign w:val="center"/>
          </w:tcPr>
          <w:p w14:paraId="34A0AA13" w14:textId="3BF0BAD8" w:rsidR="00B30A59" w:rsidRPr="002E155B" w:rsidRDefault="00B30A5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K1ZIP_U04</w:t>
            </w:r>
          </w:p>
        </w:tc>
      </w:tr>
      <w:tr w:rsidR="003127F4" w:rsidRPr="002E155B" w14:paraId="6C1DB89B" w14:textId="77777777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14:paraId="07D40703" w14:textId="77777777" w:rsidR="003127F4" w:rsidRPr="002E155B" w:rsidRDefault="00CE0B32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</w:t>
            </w:r>
            <w:r w:rsidR="003127F4" w:rsidRPr="002E155B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B30A59" w:rsidRPr="002E155B" w14:paraId="5A602531" w14:textId="77777777" w:rsidTr="00B30A59">
        <w:trPr>
          <w:trHeight w:val="340"/>
        </w:trPr>
        <w:tc>
          <w:tcPr>
            <w:tcW w:w="957" w:type="dxa"/>
            <w:vAlign w:val="center"/>
          </w:tcPr>
          <w:p w14:paraId="4B400D31" w14:textId="77777777" w:rsidR="00B30A59" w:rsidRPr="002E155B" w:rsidRDefault="00B30A59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8143" w:type="dxa"/>
            <w:gridSpan w:val="9"/>
            <w:vAlign w:val="center"/>
          </w:tcPr>
          <w:p w14:paraId="7346E671" w14:textId="77777777" w:rsidR="00B30A59" w:rsidRPr="002E155B" w:rsidRDefault="00B30A59" w:rsidP="00EA4DD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E155B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14:paraId="58B2B1E9" w14:textId="66C66CAD" w:rsidR="00B30A59" w:rsidRPr="002E155B" w:rsidRDefault="00B30A59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426FC6" w:rsidRPr="002E155B" w14:paraId="7D7814C5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357FA8B6" w14:textId="77777777" w:rsidR="00426FC6" w:rsidRPr="002E155B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2E155B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2E155B" w14:paraId="610CE960" w14:textId="77777777" w:rsidTr="007A1975">
        <w:trPr>
          <w:trHeight w:val="567"/>
        </w:trPr>
        <w:tc>
          <w:tcPr>
            <w:tcW w:w="10422" w:type="dxa"/>
            <w:gridSpan w:val="11"/>
            <w:vAlign w:val="center"/>
          </w:tcPr>
          <w:p w14:paraId="02C1D4CA" w14:textId="77777777" w:rsidR="00426FC6" w:rsidRPr="002E155B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2E155B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2E155B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2E155B" w14:paraId="14560D0B" w14:textId="77777777" w:rsidTr="00743938">
        <w:trPr>
          <w:trHeight w:val="340"/>
        </w:trPr>
        <w:tc>
          <w:tcPr>
            <w:tcW w:w="10422" w:type="dxa"/>
            <w:gridSpan w:val="11"/>
            <w:vAlign w:val="center"/>
          </w:tcPr>
          <w:p w14:paraId="4761F738" w14:textId="77777777" w:rsidR="00426FC6" w:rsidRPr="002E155B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sz w:val="16"/>
                <w:szCs w:val="16"/>
              </w:rPr>
              <w:br w:type="page"/>
            </w:r>
            <w:r w:rsidR="00D10232" w:rsidRPr="002E155B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2E155B" w14:paraId="12BF6BBA" w14:textId="77777777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443F0F7A" w14:textId="77777777" w:rsidR="00426FC6" w:rsidRPr="002E155B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424182CD" w14:textId="77777777" w:rsidR="00426FC6" w:rsidRPr="002E155B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6643D740" w14:textId="77777777" w:rsidR="00426FC6" w:rsidRPr="002E155B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3A597DA" w14:textId="77777777" w:rsidR="00887020" w:rsidRPr="002E155B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61447B" w:rsidRPr="002E155B" w14:paraId="55D8929C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549476C4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7"/>
            <w:vAlign w:val="center"/>
          </w:tcPr>
          <w:p w14:paraId="5E9D1FE2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Siły i ich własności.</w:t>
            </w:r>
          </w:p>
        </w:tc>
        <w:tc>
          <w:tcPr>
            <w:tcW w:w="1407" w:type="dxa"/>
            <w:gridSpan w:val="2"/>
            <w:vAlign w:val="center"/>
          </w:tcPr>
          <w:p w14:paraId="4CDD0368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1447B" w:rsidRPr="002E155B" w14:paraId="042DAA6C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707D3EBD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7"/>
            <w:vAlign w:val="center"/>
          </w:tcPr>
          <w:p w14:paraId="0FDCD139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Wykreślne i analityczne składanie sił.</w:t>
            </w:r>
          </w:p>
        </w:tc>
        <w:tc>
          <w:tcPr>
            <w:tcW w:w="1407" w:type="dxa"/>
            <w:gridSpan w:val="2"/>
            <w:vAlign w:val="center"/>
          </w:tcPr>
          <w:p w14:paraId="2553353A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61447B" w:rsidRPr="002E155B" w14:paraId="2D8A78FB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66EF951F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7"/>
            <w:vAlign w:val="center"/>
          </w:tcPr>
          <w:p w14:paraId="1038C6B1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Warunki równowagi w płaskim układzie sił.</w:t>
            </w:r>
          </w:p>
        </w:tc>
        <w:tc>
          <w:tcPr>
            <w:tcW w:w="1407" w:type="dxa"/>
            <w:gridSpan w:val="2"/>
            <w:vAlign w:val="center"/>
          </w:tcPr>
          <w:p w14:paraId="6D2B3483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61447B" w:rsidRPr="002E155B" w14:paraId="43B05A68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34500489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lastRenderedPageBreak/>
              <w:t>w4</w:t>
            </w:r>
          </w:p>
        </w:tc>
        <w:tc>
          <w:tcPr>
            <w:tcW w:w="7505" w:type="dxa"/>
            <w:gridSpan w:val="7"/>
            <w:vAlign w:val="center"/>
          </w:tcPr>
          <w:p w14:paraId="7CCABCF4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Tarcie ślizgowe i tarcie toczne.</w:t>
            </w:r>
          </w:p>
        </w:tc>
        <w:tc>
          <w:tcPr>
            <w:tcW w:w="1407" w:type="dxa"/>
            <w:gridSpan w:val="2"/>
            <w:vAlign w:val="center"/>
          </w:tcPr>
          <w:p w14:paraId="08BFDDE5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61447B" w:rsidRPr="002E155B" w14:paraId="4C328908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5F8914CE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505" w:type="dxa"/>
            <w:gridSpan w:val="7"/>
            <w:vAlign w:val="center"/>
          </w:tcPr>
          <w:p w14:paraId="28F0188D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Wytrzymałość materiałów przy obciążeniu osiowym, zginaniu i skręcaniu.</w:t>
            </w:r>
          </w:p>
        </w:tc>
        <w:tc>
          <w:tcPr>
            <w:tcW w:w="1407" w:type="dxa"/>
            <w:gridSpan w:val="2"/>
            <w:vAlign w:val="center"/>
          </w:tcPr>
          <w:p w14:paraId="1DEA9A6A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61447B" w:rsidRPr="002E155B" w14:paraId="24977E9A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49BFDE68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7"/>
            <w:vAlign w:val="center"/>
          </w:tcPr>
          <w:p w14:paraId="60C42833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Cienkościenne zbiorniki ciśnieniowe.</w:t>
            </w:r>
          </w:p>
        </w:tc>
        <w:tc>
          <w:tcPr>
            <w:tcW w:w="1407" w:type="dxa"/>
            <w:gridSpan w:val="2"/>
            <w:vAlign w:val="center"/>
          </w:tcPr>
          <w:p w14:paraId="6047265C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61447B" w:rsidRPr="002E155B" w14:paraId="1C3F7B15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62E091FD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7"/>
            <w:vAlign w:val="center"/>
          </w:tcPr>
          <w:p w14:paraId="5C4D9204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Kolokwium zaliczające</w:t>
            </w:r>
            <w:r w:rsidR="009A45A1" w:rsidRPr="002E155B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26E78E01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61447B" w:rsidRPr="002E155B" w14:paraId="1AE02349" w14:textId="77777777" w:rsidTr="005F6B91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vAlign w:val="center"/>
          </w:tcPr>
          <w:p w14:paraId="4A618961" w14:textId="77777777" w:rsidR="0061447B" w:rsidRPr="002E155B" w:rsidRDefault="009A45A1" w:rsidP="0061447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Ćwiczenia</w:t>
            </w:r>
          </w:p>
        </w:tc>
      </w:tr>
      <w:tr w:rsidR="0061447B" w:rsidRPr="002E155B" w14:paraId="14570583" w14:textId="77777777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23B66137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14:paraId="26BC4F94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14:paraId="21459704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05BF3B6A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61447B" w:rsidRPr="002E155B" w14:paraId="2A46A804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697B2850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7"/>
            <w:vAlign w:val="center"/>
          </w:tcPr>
          <w:p w14:paraId="34C667F8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Redukcja i równowaga płaskiego układu sił.</w:t>
            </w:r>
          </w:p>
        </w:tc>
        <w:tc>
          <w:tcPr>
            <w:tcW w:w="1407" w:type="dxa"/>
            <w:gridSpan w:val="2"/>
            <w:vAlign w:val="center"/>
          </w:tcPr>
          <w:p w14:paraId="3A8F65F1" w14:textId="77777777" w:rsidR="0061447B" w:rsidRPr="002E155B" w:rsidRDefault="0061447B" w:rsidP="00225E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4</w:t>
            </w:r>
            <w:r w:rsidR="00225E7C" w:rsidRPr="002E155B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61447B" w:rsidRPr="002E155B" w14:paraId="0F1FCF7F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73A876A5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7"/>
            <w:vAlign w:val="center"/>
          </w:tcPr>
          <w:p w14:paraId="20DC85F0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Określanie siły tarcia ślizgowego i tarcia toczenia.</w:t>
            </w:r>
          </w:p>
        </w:tc>
        <w:tc>
          <w:tcPr>
            <w:tcW w:w="1407" w:type="dxa"/>
            <w:gridSpan w:val="2"/>
            <w:vAlign w:val="center"/>
          </w:tcPr>
          <w:p w14:paraId="470B148A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2</w:t>
            </w:r>
            <w:r w:rsidR="00225E7C" w:rsidRPr="002E155B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61447B" w:rsidRPr="002E155B" w14:paraId="4F828E66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5267FB0D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7"/>
            <w:vAlign w:val="center"/>
          </w:tcPr>
          <w:p w14:paraId="7A16F93C" w14:textId="77777777" w:rsidR="0061447B" w:rsidRPr="002E155B" w:rsidRDefault="00793CB7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Elementy rozciągane, ściskane</w:t>
            </w:r>
            <w:r w:rsidR="0061447B" w:rsidRPr="002E155B">
              <w:rPr>
                <w:rFonts w:ascii="Arial" w:hAnsi="Arial" w:cs="Arial"/>
                <w:sz w:val="16"/>
                <w:szCs w:val="16"/>
              </w:rPr>
              <w:t xml:space="preserve"> i </w:t>
            </w:r>
            <w:r w:rsidRPr="002E155B">
              <w:rPr>
                <w:rFonts w:ascii="Arial" w:hAnsi="Arial" w:cs="Arial"/>
                <w:sz w:val="16"/>
                <w:szCs w:val="16"/>
              </w:rPr>
              <w:t>zginane</w:t>
            </w:r>
            <w:r w:rsidR="0061447B" w:rsidRPr="002E155B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5E6478FE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4</w:t>
            </w:r>
            <w:r w:rsidR="00225E7C" w:rsidRPr="002E155B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61447B" w:rsidRPr="002E155B" w14:paraId="55642BE3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5E9DCEFF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7"/>
            <w:vAlign w:val="center"/>
          </w:tcPr>
          <w:p w14:paraId="671AF4B6" w14:textId="77777777" w:rsidR="0061447B" w:rsidRPr="002E155B" w:rsidRDefault="007E17C8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Cienkościenne zbiorniki ciśnieniowe</w:t>
            </w:r>
            <w:r w:rsidR="0061447B" w:rsidRPr="002E155B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102ACF6C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3</w:t>
            </w:r>
            <w:r w:rsidR="00225E7C" w:rsidRPr="002E155B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61447B" w:rsidRPr="002E155B" w14:paraId="67822760" w14:textId="77777777" w:rsidTr="005F6B91">
        <w:trPr>
          <w:trHeight w:val="340"/>
        </w:trPr>
        <w:tc>
          <w:tcPr>
            <w:tcW w:w="1510" w:type="dxa"/>
            <w:gridSpan w:val="2"/>
            <w:vAlign w:val="center"/>
          </w:tcPr>
          <w:p w14:paraId="7EF49281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7"/>
            <w:vAlign w:val="center"/>
          </w:tcPr>
          <w:p w14:paraId="07A5666A" w14:textId="77777777" w:rsidR="0061447B" w:rsidRPr="002E155B" w:rsidRDefault="00EE3A8C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Zaliczenie</w:t>
            </w:r>
            <w:r w:rsidR="009A45A1" w:rsidRPr="002E155B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14:paraId="6F56943F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2</w:t>
            </w:r>
            <w:r w:rsidR="00225E7C" w:rsidRPr="002E155B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61447B" w:rsidRPr="002E155B" w14:paraId="771584F0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072D7CB3" w14:textId="77777777" w:rsidR="0061447B" w:rsidRPr="002E155B" w:rsidRDefault="0061447B" w:rsidP="0061447B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61447B" w:rsidRPr="002E155B" w14:paraId="55054A93" w14:textId="77777777" w:rsidTr="00E03BB3">
        <w:trPr>
          <w:trHeight w:val="1191"/>
        </w:trPr>
        <w:tc>
          <w:tcPr>
            <w:tcW w:w="10422" w:type="dxa"/>
            <w:gridSpan w:val="11"/>
            <w:vAlign w:val="center"/>
          </w:tcPr>
          <w:p w14:paraId="0F99E7F2" w14:textId="77777777" w:rsidR="009A45A1" w:rsidRPr="002E155B" w:rsidRDefault="009A45A1" w:rsidP="009A45A1">
            <w:pPr>
              <w:pStyle w:val="Akapitzlist"/>
              <w:numPr>
                <w:ilvl w:val="0"/>
                <w:numId w:val="30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2E155B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1E63F307" w14:textId="77777777" w:rsidR="009A45A1" w:rsidRPr="002E155B" w:rsidRDefault="009A45A1" w:rsidP="009A45A1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155B">
              <w:rPr>
                <w:rFonts w:ascii="Arial" w:hAnsi="Arial" w:cs="Arial"/>
                <w:bCs/>
                <w:sz w:val="16"/>
                <w:szCs w:val="16"/>
              </w:rPr>
              <w:t>Wykład multimedialny.</w:t>
            </w:r>
          </w:p>
          <w:p w14:paraId="7B6F0B49" w14:textId="6709864C" w:rsidR="009A45A1" w:rsidRPr="002E155B" w:rsidRDefault="00C62218" w:rsidP="009A45A1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155B">
              <w:rPr>
                <w:rFonts w:ascii="Arial" w:hAnsi="Arial" w:cs="Arial"/>
                <w:bCs/>
                <w:sz w:val="16"/>
                <w:szCs w:val="16"/>
              </w:rPr>
              <w:t>Ćwiczenia</w:t>
            </w:r>
            <w:r w:rsidR="009A45A1" w:rsidRPr="002E155B">
              <w:rPr>
                <w:rFonts w:ascii="Arial" w:hAnsi="Arial" w:cs="Arial"/>
                <w:bCs/>
                <w:sz w:val="16"/>
                <w:szCs w:val="16"/>
              </w:rPr>
              <w:t>:</w:t>
            </w:r>
            <w:r w:rsidR="006C50C5" w:rsidRPr="002E155B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A45A1" w:rsidRPr="002E155B">
              <w:rPr>
                <w:rFonts w:ascii="Arial" w:hAnsi="Arial" w:cs="Arial"/>
                <w:bCs/>
                <w:sz w:val="16"/>
                <w:szCs w:val="16"/>
              </w:rPr>
              <w:t>praktyczne</w:t>
            </w:r>
            <w:r w:rsidRPr="002E155B">
              <w:rPr>
                <w:rFonts w:ascii="Arial" w:hAnsi="Arial" w:cs="Arial"/>
                <w:bCs/>
                <w:sz w:val="16"/>
                <w:szCs w:val="16"/>
              </w:rPr>
              <w:t>, obliczeniowe</w:t>
            </w:r>
            <w:r w:rsidR="009A45A1" w:rsidRPr="002E155B">
              <w:rPr>
                <w:rFonts w:ascii="Arial" w:hAnsi="Arial" w:cs="Arial"/>
                <w:bCs/>
                <w:sz w:val="16"/>
                <w:szCs w:val="16"/>
              </w:rPr>
              <w:t>, analiza wyników, dyskusja.</w:t>
            </w:r>
          </w:p>
          <w:p w14:paraId="6E10F51D" w14:textId="77777777" w:rsidR="009A45A1" w:rsidRPr="002E155B" w:rsidRDefault="009A45A1" w:rsidP="009A45A1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1B9854A5" w14:textId="77777777" w:rsidR="009A45A1" w:rsidRPr="002E155B" w:rsidRDefault="009A45A1" w:rsidP="009A45A1">
            <w:pPr>
              <w:pStyle w:val="Akapitzlist"/>
              <w:numPr>
                <w:ilvl w:val="0"/>
                <w:numId w:val="30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  <w:r w:rsidRPr="002E155B">
              <w:rPr>
                <w:rFonts w:ascii="Arial" w:hAnsi="Arial" w:cs="Arial"/>
                <w:bCs/>
                <w:sz w:val="16"/>
                <w:szCs w:val="16"/>
              </w:rPr>
              <w:t xml:space="preserve">prezentacje multimedialne, tablica multimedialna, </w:t>
            </w:r>
            <w:r w:rsidR="00D04F07" w:rsidRPr="002E155B">
              <w:rPr>
                <w:rFonts w:ascii="Arial" w:hAnsi="Arial" w:cs="Arial"/>
                <w:bCs/>
                <w:sz w:val="16"/>
                <w:szCs w:val="16"/>
              </w:rPr>
              <w:t>I</w:t>
            </w:r>
            <w:r w:rsidRPr="002E155B">
              <w:rPr>
                <w:rFonts w:ascii="Arial" w:hAnsi="Arial" w:cs="Arial"/>
                <w:bCs/>
                <w:sz w:val="16"/>
                <w:szCs w:val="16"/>
              </w:rPr>
              <w:t>nternet, sprzęt laboratoryjny.</w:t>
            </w:r>
          </w:p>
          <w:p w14:paraId="3DF40234" w14:textId="77777777" w:rsidR="00C34B22" w:rsidRPr="002E155B" w:rsidRDefault="00C34B22" w:rsidP="00C34B2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61447B" w:rsidRPr="002E155B" w14:paraId="0283B81D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470AC065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61447B" w:rsidRPr="002E155B" w14:paraId="547A5028" w14:textId="77777777" w:rsidTr="00D3214D">
        <w:trPr>
          <w:trHeight w:val="699"/>
        </w:trPr>
        <w:tc>
          <w:tcPr>
            <w:tcW w:w="10422" w:type="dxa"/>
            <w:gridSpan w:val="11"/>
            <w:vAlign w:val="center"/>
          </w:tcPr>
          <w:p w14:paraId="2D3148C1" w14:textId="77777777" w:rsidR="002E155B" w:rsidRPr="009F6C21" w:rsidRDefault="002E155B" w:rsidP="002E155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6C0EAE1" w14:textId="77777777" w:rsidR="002E155B" w:rsidRPr="009F6C21" w:rsidRDefault="002E155B" w:rsidP="002E155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>1. Sposób zaliczenia:</w:t>
            </w:r>
          </w:p>
          <w:p w14:paraId="41FFAC1E" w14:textId="5BDC2B9A" w:rsidR="002E155B" w:rsidRPr="009F6C21" w:rsidRDefault="002E155B" w:rsidP="002E155B">
            <w:pPr>
              <w:numPr>
                <w:ilvl w:val="0"/>
                <w:numId w:val="35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zaliczenie z oceną.</w:t>
            </w:r>
          </w:p>
          <w:p w14:paraId="087ACC20" w14:textId="77777777" w:rsidR="002E155B" w:rsidRPr="009F6C21" w:rsidRDefault="002E155B" w:rsidP="002E155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1855E100" w14:textId="77777777" w:rsidR="002E155B" w:rsidRPr="009F6C21" w:rsidRDefault="002E155B" w:rsidP="002E155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>2. Formy zaliczenia:</w:t>
            </w:r>
          </w:p>
          <w:p w14:paraId="36E39B70" w14:textId="25F67BF6" w:rsidR="002E155B" w:rsidRPr="00E80CB3" w:rsidRDefault="00135FC8" w:rsidP="002E155B">
            <w:p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Wykład:</w:t>
            </w:r>
          </w:p>
          <w:p w14:paraId="54CED74D" w14:textId="77777777" w:rsidR="002E155B" w:rsidRPr="00E80CB3" w:rsidRDefault="002E155B" w:rsidP="002E155B">
            <w:pPr>
              <w:numPr>
                <w:ilvl w:val="0"/>
                <w:numId w:val="35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zaliczenie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pisemn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;</w:t>
            </w:r>
          </w:p>
          <w:p w14:paraId="1E2686FB" w14:textId="77777777" w:rsidR="002E155B" w:rsidRPr="00E80CB3" w:rsidRDefault="002E155B" w:rsidP="002E155B">
            <w:pPr>
              <w:numPr>
                <w:ilvl w:val="0"/>
                <w:numId w:val="35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zaliczenie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 xml:space="preserve"> ustn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e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;</w:t>
            </w:r>
          </w:p>
          <w:p w14:paraId="47151523" w14:textId="77777777" w:rsidR="002E155B" w:rsidRPr="00E80CB3" w:rsidRDefault="002E155B" w:rsidP="002E155B">
            <w:pPr>
              <w:numPr>
                <w:ilvl w:val="0"/>
                <w:numId w:val="35"/>
              </w:numPr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>
              <w:rPr>
                <w:rFonts w:ascii="Arial" w:eastAsia="Calibri" w:hAnsi="Arial" w:cs="Arial"/>
                <w:bCs/>
                <w:sz w:val="16"/>
                <w:szCs w:val="16"/>
              </w:rPr>
              <w:t>t</w:t>
            </w: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est wiedzy</w:t>
            </w:r>
            <w:r>
              <w:rPr>
                <w:rFonts w:ascii="Arial" w:eastAsia="Calibri" w:hAnsi="Arial" w:cs="Arial"/>
                <w:bCs/>
                <w:sz w:val="16"/>
                <w:szCs w:val="16"/>
              </w:rPr>
              <w:t>.</w:t>
            </w:r>
          </w:p>
          <w:p w14:paraId="0ED8C446" w14:textId="77777777" w:rsidR="002E155B" w:rsidRDefault="002E155B" w:rsidP="002E155B">
            <w:pPr>
              <w:ind w:left="360"/>
              <w:jc w:val="both"/>
              <w:rPr>
                <w:rFonts w:ascii="Arial" w:eastAsia="Calibri" w:hAnsi="Arial" w:cs="Arial"/>
                <w:bCs/>
                <w:sz w:val="16"/>
                <w:szCs w:val="16"/>
              </w:rPr>
            </w:pPr>
            <w:r w:rsidRPr="00E80CB3">
              <w:rPr>
                <w:rFonts w:ascii="Arial" w:eastAsia="Calibri" w:hAnsi="Arial" w:cs="Arial"/>
                <w:bCs/>
                <w:sz w:val="16"/>
                <w:szCs w:val="16"/>
              </w:rPr>
              <w:t>(jeden z powyższych do wyboru)</w:t>
            </w:r>
          </w:p>
          <w:p w14:paraId="48176612" w14:textId="77777777" w:rsidR="002E155B" w:rsidRDefault="002E155B" w:rsidP="002E155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4B3980E" w14:textId="16FB8603" w:rsidR="002E155B" w:rsidRPr="009F6C21" w:rsidRDefault="00135FC8" w:rsidP="002E155B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Ćwiczenia:</w:t>
            </w:r>
          </w:p>
          <w:p w14:paraId="38DD30EC" w14:textId="77777777" w:rsidR="002E155B" w:rsidRPr="0009074B" w:rsidRDefault="002E155B" w:rsidP="002E155B">
            <w:pPr>
              <w:numPr>
                <w:ilvl w:val="0"/>
                <w:numId w:val="35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</w:t>
            </w:r>
            <w:r w:rsidRPr="0009074B">
              <w:rPr>
                <w:rFonts w:ascii="Arial" w:hAnsi="Arial" w:cs="Arial"/>
                <w:sz w:val="16"/>
                <w:szCs w:val="16"/>
              </w:rPr>
              <w:t>miejętność samodzielnego rozwiązywania zadań przy tablicy</w:t>
            </w:r>
            <w:r>
              <w:rPr>
                <w:rFonts w:ascii="Arial" w:hAnsi="Arial" w:cs="Arial"/>
                <w:sz w:val="16"/>
                <w:szCs w:val="16"/>
              </w:rPr>
              <w:t>;</w:t>
            </w:r>
          </w:p>
          <w:p w14:paraId="18AA8D6D" w14:textId="77777777" w:rsidR="002E155B" w:rsidRPr="009F6C21" w:rsidRDefault="002E155B" w:rsidP="002E155B">
            <w:pPr>
              <w:numPr>
                <w:ilvl w:val="0"/>
                <w:numId w:val="35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</w:t>
            </w:r>
            <w:r w:rsidRPr="0009074B">
              <w:rPr>
                <w:rFonts w:ascii="Arial" w:hAnsi="Arial" w:cs="Arial"/>
                <w:sz w:val="16"/>
                <w:szCs w:val="16"/>
              </w:rPr>
              <w:t>rótkie zadania domowe</w:t>
            </w:r>
            <w:r>
              <w:rPr>
                <w:rFonts w:ascii="Arial" w:hAnsi="Arial" w:cs="Arial"/>
                <w:bCs/>
                <w:sz w:val="16"/>
                <w:szCs w:val="16"/>
              </w:rPr>
              <w:t>;</w:t>
            </w:r>
          </w:p>
          <w:p w14:paraId="62005135" w14:textId="77777777" w:rsidR="002E155B" w:rsidRPr="009F6C21" w:rsidRDefault="002E155B" w:rsidP="002E155B">
            <w:pPr>
              <w:numPr>
                <w:ilvl w:val="0"/>
                <w:numId w:val="35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o</w:t>
            </w:r>
            <w:r w:rsidRPr="009F6C21">
              <w:rPr>
                <w:rFonts w:ascii="Arial" w:hAnsi="Arial" w:cs="Arial"/>
                <w:bCs/>
                <w:sz w:val="16"/>
                <w:szCs w:val="16"/>
              </w:rPr>
              <w:t>bserwacja i ocena postaw studenta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  <w:p w14:paraId="41384A73" w14:textId="77777777" w:rsidR="002E155B" w:rsidRPr="009F6C21" w:rsidRDefault="002E155B" w:rsidP="002E155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78D02B5" w14:textId="77777777" w:rsidR="002E155B" w:rsidRPr="009F6C21" w:rsidRDefault="002E155B" w:rsidP="002E155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F6C21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9F6C21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69113710" w14:textId="77777777" w:rsidR="0061447B" w:rsidRPr="002E155B" w:rsidRDefault="0061447B" w:rsidP="00135FC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1447B" w:rsidRPr="002E155B" w14:paraId="0DA39B9E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7361E538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61447B" w:rsidRPr="002E155B" w14:paraId="44BDE7C2" w14:textId="77777777" w:rsidTr="001F73DA">
        <w:trPr>
          <w:trHeight w:val="567"/>
        </w:trPr>
        <w:tc>
          <w:tcPr>
            <w:tcW w:w="7753" w:type="dxa"/>
            <w:gridSpan w:val="7"/>
            <w:vAlign w:val="center"/>
          </w:tcPr>
          <w:p w14:paraId="5895C30E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vAlign w:val="center"/>
          </w:tcPr>
          <w:p w14:paraId="0468D4F2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61447B" w:rsidRPr="002E155B" w14:paraId="1D9B2F6E" w14:textId="77777777" w:rsidTr="00D04F07">
        <w:trPr>
          <w:trHeight w:val="567"/>
        </w:trPr>
        <w:tc>
          <w:tcPr>
            <w:tcW w:w="7753" w:type="dxa"/>
            <w:gridSpan w:val="7"/>
            <w:vAlign w:val="center"/>
          </w:tcPr>
          <w:p w14:paraId="4470DEE2" w14:textId="77777777" w:rsidR="0061447B" w:rsidRPr="002E155B" w:rsidRDefault="0061447B" w:rsidP="00D04F07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vAlign w:val="center"/>
          </w:tcPr>
          <w:p w14:paraId="39236309" w14:textId="77777777" w:rsidR="0061447B" w:rsidRPr="002E155B" w:rsidRDefault="00C62218" w:rsidP="00D04F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30/20</w:t>
            </w:r>
          </w:p>
        </w:tc>
      </w:tr>
      <w:tr w:rsidR="0061447B" w:rsidRPr="002E155B" w14:paraId="12592C8C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65775CA9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</w:tcPr>
          <w:p w14:paraId="2F2AA719" w14:textId="77777777" w:rsidR="0061447B" w:rsidRPr="002E155B" w:rsidRDefault="00C62218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61447B" w:rsidRPr="002E155B" w14:paraId="757E2FF2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020EAEC3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Udział w innych formach zajęć (</w:t>
            </w:r>
            <w:r w:rsidR="00EE3A8C" w:rsidRPr="002E155B">
              <w:rPr>
                <w:rFonts w:ascii="Arial" w:hAnsi="Arial" w:cs="Arial"/>
                <w:sz w:val="16"/>
                <w:szCs w:val="16"/>
              </w:rPr>
              <w:t>ćwiczenia</w:t>
            </w:r>
            <w:r w:rsidRPr="002E155B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08530F4A" w14:textId="77777777" w:rsidR="0061447B" w:rsidRPr="002E155B" w:rsidRDefault="00C62218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15/8</w:t>
            </w:r>
          </w:p>
        </w:tc>
      </w:tr>
      <w:tr w:rsidR="0061447B" w:rsidRPr="002E155B" w14:paraId="6CA63C78" w14:textId="77777777" w:rsidTr="00D04F07">
        <w:trPr>
          <w:trHeight w:val="454"/>
        </w:trPr>
        <w:tc>
          <w:tcPr>
            <w:tcW w:w="7753" w:type="dxa"/>
            <w:gridSpan w:val="7"/>
            <w:vAlign w:val="center"/>
          </w:tcPr>
          <w:p w14:paraId="056AE40F" w14:textId="77777777" w:rsidR="0061447B" w:rsidRPr="002E155B" w:rsidRDefault="0061447B" w:rsidP="0061447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vAlign w:val="center"/>
          </w:tcPr>
          <w:p w14:paraId="70BBB89C" w14:textId="77777777" w:rsidR="0061447B" w:rsidRPr="002E155B" w:rsidRDefault="00C62218" w:rsidP="00D04F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20/30</w:t>
            </w:r>
          </w:p>
        </w:tc>
      </w:tr>
      <w:tr w:rsidR="0061447B" w:rsidRPr="002E155B" w14:paraId="3F13AB78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406AB4EA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</w:tcPr>
          <w:p w14:paraId="58AB4F72" w14:textId="5C7D3CA6" w:rsidR="0061447B" w:rsidRPr="002E155B" w:rsidRDefault="00C62218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10/1</w:t>
            </w:r>
            <w:r w:rsidR="00B30A59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61447B" w:rsidRPr="002E155B" w14:paraId="458FB7CF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70A5F960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Przygotowanie do innych form zajęć (</w:t>
            </w:r>
            <w:r w:rsidR="00C62218" w:rsidRPr="002E155B">
              <w:rPr>
                <w:rFonts w:ascii="Arial" w:hAnsi="Arial" w:cs="Arial"/>
                <w:sz w:val="16"/>
                <w:szCs w:val="16"/>
              </w:rPr>
              <w:t>ćwiczenia</w:t>
            </w:r>
            <w:r w:rsidRPr="002E155B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2A5CCF76" w14:textId="77777777" w:rsidR="0061447B" w:rsidRPr="002E155B" w:rsidRDefault="00C62218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5/10</w:t>
            </w:r>
          </w:p>
        </w:tc>
      </w:tr>
      <w:tr w:rsidR="0061447B" w:rsidRPr="002E155B" w14:paraId="03500398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358B6727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</w:tcPr>
          <w:p w14:paraId="40010CAC" w14:textId="77777777" w:rsidR="0061447B" w:rsidRPr="002E155B" w:rsidRDefault="00C62218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1447B" w:rsidRPr="002E155B" w14:paraId="00317BE6" w14:textId="77777777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14:paraId="2FA6A148" w14:textId="77777777" w:rsidR="0061447B" w:rsidRPr="002E155B" w:rsidRDefault="0061447B" w:rsidP="0061447B">
            <w:pPr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C62218" w:rsidRPr="002E155B">
              <w:rPr>
                <w:rFonts w:ascii="Arial" w:hAnsi="Arial" w:cs="Arial"/>
                <w:sz w:val="16"/>
                <w:szCs w:val="16"/>
              </w:rPr>
              <w:t>ćwiczenia</w:t>
            </w:r>
            <w:r w:rsidRPr="002E155B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14:paraId="26861071" w14:textId="77777777" w:rsidR="0061447B" w:rsidRPr="002E155B" w:rsidRDefault="00C62218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61447B" w:rsidRPr="002E155B" w14:paraId="7BD660F4" w14:textId="77777777" w:rsidTr="00D04F07">
        <w:trPr>
          <w:trHeight w:val="454"/>
        </w:trPr>
        <w:tc>
          <w:tcPr>
            <w:tcW w:w="7753" w:type="dxa"/>
            <w:gridSpan w:val="7"/>
            <w:vAlign w:val="center"/>
          </w:tcPr>
          <w:p w14:paraId="28D7A644" w14:textId="77777777" w:rsidR="0061447B" w:rsidRPr="002E155B" w:rsidRDefault="0061447B" w:rsidP="0061447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vAlign w:val="center"/>
          </w:tcPr>
          <w:p w14:paraId="74124462" w14:textId="77777777" w:rsidR="0061447B" w:rsidRPr="002E155B" w:rsidRDefault="00C62218" w:rsidP="00D04F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="00225E7C" w:rsidRPr="002E155B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</w:tr>
      <w:tr w:rsidR="0061447B" w:rsidRPr="002E155B" w14:paraId="22F66DF4" w14:textId="77777777" w:rsidTr="00D04F07">
        <w:trPr>
          <w:trHeight w:val="454"/>
        </w:trPr>
        <w:tc>
          <w:tcPr>
            <w:tcW w:w="7753" w:type="dxa"/>
            <w:gridSpan w:val="7"/>
            <w:vAlign w:val="center"/>
          </w:tcPr>
          <w:p w14:paraId="6A526C7F" w14:textId="77777777" w:rsidR="0061447B" w:rsidRPr="002E155B" w:rsidRDefault="0061447B" w:rsidP="0061447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i/>
                <w:sz w:val="16"/>
                <w:szCs w:val="16"/>
              </w:rPr>
              <w:lastRenderedPageBreak/>
              <w:t>Punkty ECTS za moduł</w:t>
            </w:r>
          </w:p>
        </w:tc>
        <w:tc>
          <w:tcPr>
            <w:tcW w:w="2669" w:type="dxa"/>
            <w:gridSpan w:val="4"/>
            <w:vAlign w:val="center"/>
          </w:tcPr>
          <w:p w14:paraId="771927B7" w14:textId="77777777" w:rsidR="0061447B" w:rsidRPr="002E155B" w:rsidRDefault="00225E7C" w:rsidP="00D04F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  <w:p w14:paraId="1B1580AF" w14:textId="77777777" w:rsidR="0061447B" w:rsidRPr="002E155B" w:rsidRDefault="0061447B" w:rsidP="00D04F0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61447B" w:rsidRPr="002E155B" w14:paraId="00D2BBC6" w14:textId="77777777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14:paraId="62E4DBD7" w14:textId="77777777" w:rsidR="0061447B" w:rsidRPr="002E155B" w:rsidRDefault="0061447B" w:rsidP="0061447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61447B" w:rsidRPr="002E155B" w14:paraId="0342C744" w14:textId="77777777" w:rsidTr="007E17C8">
        <w:trPr>
          <w:trHeight w:val="1066"/>
        </w:trPr>
        <w:tc>
          <w:tcPr>
            <w:tcW w:w="10422" w:type="dxa"/>
            <w:gridSpan w:val="11"/>
            <w:vAlign w:val="center"/>
          </w:tcPr>
          <w:p w14:paraId="2F7A474A" w14:textId="77777777" w:rsidR="00225E7C" w:rsidRPr="002E155B" w:rsidRDefault="00225E7C" w:rsidP="00225E7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010DA9BF" w14:textId="77777777" w:rsidR="00AD51BB" w:rsidRPr="002E155B" w:rsidRDefault="00225E7C" w:rsidP="000C3DC9">
            <w:pPr>
              <w:pStyle w:val="Akapitzlist"/>
              <w:numPr>
                <w:ilvl w:val="0"/>
                <w:numId w:val="31"/>
              </w:numPr>
              <w:ind w:left="567" w:hanging="283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 xml:space="preserve">Misiak J.: </w:t>
            </w:r>
            <w:r w:rsidRPr="002E155B">
              <w:rPr>
                <w:rFonts w:ascii="Arial" w:hAnsi="Arial" w:cs="Arial"/>
                <w:i/>
                <w:sz w:val="16"/>
                <w:szCs w:val="16"/>
              </w:rPr>
              <w:t>Mechanika techniczna</w:t>
            </w:r>
            <w:r w:rsidRPr="002E155B">
              <w:rPr>
                <w:rFonts w:ascii="Arial" w:hAnsi="Arial" w:cs="Arial"/>
                <w:sz w:val="16"/>
                <w:szCs w:val="16"/>
              </w:rPr>
              <w:t>. Tom 1</w:t>
            </w:r>
            <w:r w:rsidR="00D83C6E" w:rsidRPr="002E155B">
              <w:rPr>
                <w:rFonts w:ascii="Arial" w:hAnsi="Arial" w:cs="Arial"/>
                <w:sz w:val="16"/>
                <w:szCs w:val="16"/>
              </w:rPr>
              <w:t xml:space="preserve">- </w:t>
            </w:r>
            <w:r w:rsidRPr="002E155B">
              <w:rPr>
                <w:rFonts w:ascii="Arial" w:hAnsi="Arial" w:cs="Arial"/>
                <w:i/>
                <w:sz w:val="16"/>
                <w:szCs w:val="16"/>
              </w:rPr>
              <w:t>Statyka i w</w:t>
            </w:r>
            <w:r w:rsidR="00CD07DB" w:rsidRPr="002E155B">
              <w:rPr>
                <w:rFonts w:ascii="Arial" w:hAnsi="Arial" w:cs="Arial"/>
                <w:i/>
                <w:sz w:val="16"/>
                <w:szCs w:val="16"/>
              </w:rPr>
              <w:t>ytrzymałość materiałów</w:t>
            </w:r>
            <w:r w:rsidR="00CD07DB" w:rsidRPr="002E155B">
              <w:rPr>
                <w:rFonts w:ascii="Arial" w:hAnsi="Arial" w:cs="Arial"/>
                <w:sz w:val="16"/>
                <w:szCs w:val="16"/>
              </w:rPr>
              <w:t>.</w:t>
            </w:r>
            <w:r w:rsidR="001B4F36" w:rsidRPr="002E155B">
              <w:rPr>
                <w:rFonts w:ascii="Arial" w:hAnsi="Arial" w:cs="Arial"/>
                <w:sz w:val="16"/>
                <w:szCs w:val="16"/>
              </w:rPr>
              <w:t xml:space="preserve"> Tom 2</w:t>
            </w:r>
            <w:r w:rsidR="00D83C6E" w:rsidRPr="002E155B">
              <w:rPr>
                <w:rFonts w:ascii="Arial" w:hAnsi="Arial" w:cs="Arial"/>
                <w:sz w:val="16"/>
                <w:szCs w:val="16"/>
              </w:rPr>
              <w:t xml:space="preserve"> -</w:t>
            </w:r>
            <w:r w:rsidR="001B4F36" w:rsidRPr="002E155B">
              <w:rPr>
                <w:rFonts w:ascii="Arial" w:hAnsi="Arial" w:cs="Arial"/>
                <w:i/>
                <w:sz w:val="16"/>
                <w:szCs w:val="16"/>
              </w:rPr>
              <w:t>Kinematyka i dynamika</w:t>
            </w:r>
            <w:r w:rsidR="001B4F36" w:rsidRPr="002E155B">
              <w:rPr>
                <w:rFonts w:ascii="Arial" w:hAnsi="Arial" w:cs="Arial"/>
                <w:sz w:val="16"/>
                <w:szCs w:val="16"/>
              </w:rPr>
              <w:t>.</w:t>
            </w:r>
            <w:r w:rsidR="00CD07DB" w:rsidRPr="002E155B">
              <w:rPr>
                <w:rFonts w:ascii="Arial" w:hAnsi="Arial" w:cs="Arial"/>
                <w:sz w:val="16"/>
                <w:szCs w:val="16"/>
              </w:rPr>
              <w:t xml:space="preserve"> WN PWN, </w:t>
            </w:r>
            <w:r w:rsidR="001B4F36" w:rsidRPr="002E155B">
              <w:rPr>
                <w:rFonts w:ascii="Arial" w:hAnsi="Arial" w:cs="Arial"/>
                <w:sz w:val="16"/>
                <w:szCs w:val="16"/>
              </w:rPr>
              <w:t xml:space="preserve">WNT </w:t>
            </w:r>
            <w:r w:rsidR="00CD07DB" w:rsidRPr="002E155B">
              <w:rPr>
                <w:rFonts w:ascii="Arial" w:hAnsi="Arial" w:cs="Arial"/>
                <w:sz w:val="16"/>
                <w:szCs w:val="16"/>
              </w:rPr>
              <w:t>2020</w:t>
            </w:r>
            <w:r w:rsidRPr="002E155B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0435A46C" w14:textId="77777777" w:rsidR="001B4F36" w:rsidRPr="002E155B" w:rsidRDefault="001B4F36" w:rsidP="000C3DC9">
            <w:pPr>
              <w:pStyle w:val="Akapitzlist"/>
              <w:numPr>
                <w:ilvl w:val="0"/>
                <w:numId w:val="31"/>
              </w:numPr>
              <w:ind w:left="567" w:hanging="283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 xml:space="preserve">Niezgodziński M.E., Niezgodziński T.: </w:t>
            </w:r>
            <w:r w:rsidRPr="002E155B">
              <w:rPr>
                <w:rFonts w:ascii="Arial" w:hAnsi="Arial" w:cs="Arial"/>
                <w:i/>
                <w:sz w:val="16"/>
                <w:szCs w:val="16"/>
              </w:rPr>
              <w:t>Zadania z wytrzymałośc</w:t>
            </w:r>
            <w:r w:rsidR="007E17C8" w:rsidRPr="002E155B">
              <w:rPr>
                <w:rFonts w:ascii="Arial" w:hAnsi="Arial" w:cs="Arial"/>
                <w:i/>
                <w:sz w:val="16"/>
                <w:szCs w:val="16"/>
              </w:rPr>
              <w:t>i materiałów</w:t>
            </w:r>
            <w:r w:rsidR="007E17C8" w:rsidRPr="002E155B">
              <w:rPr>
                <w:rFonts w:ascii="Arial" w:hAnsi="Arial" w:cs="Arial"/>
                <w:sz w:val="16"/>
                <w:szCs w:val="16"/>
              </w:rPr>
              <w:t>. WNT,</w:t>
            </w:r>
            <w:r w:rsidRPr="002E155B">
              <w:rPr>
                <w:rFonts w:ascii="Arial" w:hAnsi="Arial" w:cs="Arial"/>
                <w:sz w:val="16"/>
                <w:szCs w:val="16"/>
              </w:rPr>
              <w:t xml:space="preserve"> Warszawa 2016.</w:t>
            </w:r>
          </w:p>
          <w:p w14:paraId="18F17C85" w14:textId="7C4F03DC" w:rsidR="0061447B" w:rsidRPr="002E155B" w:rsidRDefault="00AD51BB" w:rsidP="00D04F07">
            <w:pPr>
              <w:pStyle w:val="Akapitzlist"/>
              <w:numPr>
                <w:ilvl w:val="0"/>
                <w:numId w:val="31"/>
              </w:numPr>
              <w:ind w:left="567" w:hanging="283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 xml:space="preserve">Kowalewski Z.L.: </w:t>
            </w:r>
            <w:r w:rsidRPr="002E155B">
              <w:rPr>
                <w:rFonts w:ascii="Arial" w:hAnsi="Arial" w:cs="Arial"/>
                <w:i/>
                <w:sz w:val="16"/>
                <w:szCs w:val="16"/>
              </w:rPr>
              <w:t>Podstawy wytrzymałości materiałów</w:t>
            </w:r>
            <w:r w:rsidRPr="002E155B">
              <w:rPr>
                <w:rFonts w:ascii="Arial" w:hAnsi="Arial" w:cs="Arial"/>
                <w:sz w:val="16"/>
                <w:szCs w:val="16"/>
              </w:rPr>
              <w:t>. Oficyna Wydawnicza PW</w:t>
            </w:r>
            <w:r w:rsidR="007E17C8" w:rsidRPr="002E155B">
              <w:rPr>
                <w:rFonts w:ascii="Arial" w:hAnsi="Arial" w:cs="Arial"/>
                <w:sz w:val="16"/>
                <w:szCs w:val="16"/>
              </w:rPr>
              <w:t>,</w:t>
            </w:r>
            <w:r w:rsidR="00135FC8">
              <w:rPr>
                <w:rFonts w:ascii="Arial" w:hAnsi="Arial" w:cs="Arial"/>
                <w:sz w:val="16"/>
                <w:szCs w:val="16"/>
              </w:rPr>
              <w:t xml:space="preserve"> </w:t>
            </w:r>
            <w:bookmarkStart w:id="0" w:name="_GoBack"/>
            <w:bookmarkEnd w:id="0"/>
            <w:r w:rsidR="007E17C8" w:rsidRPr="002E155B">
              <w:rPr>
                <w:rFonts w:ascii="Arial" w:hAnsi="Arial" w:cs="Arial"/>
                <w:sz w:val="16"/>
                <w:szCs w:val="16"/>
              </w:rPr>
              <w:t>Warszawa 2010.</w:t>
            </w:r>
          </w:p>
        </w:tc>
      </w:tr>
      <w:tr w:rsidR="0061447B" w:rsidRPr="002E155B" w14:paraId="4D6B5FC5" w14:textId="77777777" w:rsidTr="007E17C8">
        <w:trPr>
          <w:trHeight w:val="867"/>
        </w:trPr>
        <w:tc>
          <w:tcPr>
            <w:tcW w:w="10422" w:type="dxa"/>
            <w:gridSpan w:val="11"/>
            <w:vAlign w:val="center"/>
          </w:tcPr>
          <w:p w14:paraId="33E33C76" w14:textId="77777777" w:rsidR="00AD51BB" w:rsidRPr="002E155B" w:rsidRDefault="00225E7C" w:rsidP="00AD51B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155B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2F934A77" w14:textId="77777777" w:rsidR="00AD51BB" w:rsidRPr="002E155B" w:rsidRDefault="00AD51BB" w:rsidP="000C3DC9">
            <w:pPr>
              <w:pStyle w:val="Akapitzlist"/>
              <w:numPr>
                <w:ilvl w:val="0"/>
                <w:numId w:val="34"/>
              </w:numPr>
              <w:tabs>
                <w:tab w:val="left" w:pos="567"/>
              </w:tabs>
              <w:ind w:left="426" w:hanging="142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 xml:space="preserve">Misiak J.: </w:t>
            </w:r>
            <w:r w:rsidRPr="002E155B">
              <w:rPr>
                <w:rFonts w:ascii="Arial" w:hAnsi="Arial" w:cs="Arial"/>
                <w:i/>
                <w:sz w:val="16"/>
                <w:szCs w:val="16"/>
              </w:rPr>
              <w:t>Zadania z mechaniki ogólnej</w:t>
            </w:r>
            <w:r w:rsidRPr="002E155B">
              <w:rPr>
                <w:rFonts w:ascii="Arial" w:hAnsi="Arial" w:cs="Arial"/>
                <w:sz w:val="16"/>
                <w:szCs w:val="16"/>
              </w:rPr>
              <w:t>. Cz. I. - Statyka. WNT. Warszawa 2014.</w:t>
            </w:r>
          </w:p>
          <w:p w14:paraId="409C7618" w14:textId="77777777" w:rsidR="0061447B" w:rsidRPr="002E155B" w:rsidRDefault="00225E7C" w:rsidP="000C3DC9">
            <w:pPr>
              <w:pStyle w:val="Akapitzlist"/>
              <w:numPr>
                <w:ilvl w:val="0"/>
                <w:numId w:val="34"/>
              </w:numPr>
              <w:tabs>
                <w:tab w:val="left" w:pos="567"/>
              </w:tabs>
              <w:ind w:left="426" w:hanging="142"/>
              <w:rPr>
                <w:rFonts w:ascii="Arial" w:hAnsi="Arial" w:cs="Arial"/>
                <w:sz w:val="16"/>
                <w:szCs w:val="16"/>
              </w:rPr>
            </w:pPr>
            <w:r w:rsidRPr="002E155B">
              <w:rPr>
                <w:rFonts w:ascii="Arial" w:hAnsi="Arial" w:cs="Arial"/>
                <w:sz w:val="16"/>
                <w:szCs w:val="16"/>
              </w:rPr>
              <w:t xml:space="preserve">Niezgodziński M.E., Niezgodziński T.: </w:t>
            </w:r>
            <w:r w:rsidRPr="002E155B">
              <w:rPr>
                <w:rFonts w:ascii="Arial" w:hAnsi="Arial" w:cs="Arial"/>
                <w:i/>
                <w:sz w:val="16"/>
                <w:szCs w:val="16"/>
              </w:rPr>
              <w:t>Wytrzymałość materiałów</w:t>
            </w:r>
            <w:r w:rsidRPr="002E155B">
              <w:rPr>
                <w:rFonts w:ascii="Arial" w:hAnsi="Arial" w:cs="Arial"/>
                <w:sz w:val="16"/>
                <w:szCs w:val="16"/>
              </w:rPr>
              <w:t>. PWN. Warszawa 2004.</w:t>
            </w:r>
          </w:p>
        </w:tc>
      </w:tr>
    </w:tbl>
    <w:p w14:paraId="40D55A6E" w14:textId="77777777" w:rsidR="00B30A59" w:rsidRDefault="00B30A59" w:rsidP="00B30A5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3FB107E" w14:textId="77777777" w:rsidR="00B30A59" w:rsidRPr="00B30A59" w:rsidRDefault="00B30A59" w:rsidP="00B30A5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B30A59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1B48624" w14:textId="77777777" w:rsidR="00B30A59" w:rsidRPr="00B30A59" w:rsidRDefault="00B30A59" w:rsidP="00B30A59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658B0125" w14:textId="77777777" w:rsidR="00B30A59" w:rsidRPr="00B30A59" w:rsidRDefault="00B30A59" w:rsidP="00B30A5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B30A59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0B7E221" w14:textId="77777777" w:rsidR="00B30A59" w:rsidRPr="00B30A59" w:rsidRDefault="00B30A59" w:rsidP="00B30A5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496ABEDD" w14:textId="77777777" w:rsidR="00B30A59" w:rsidRPr="00F5761C" w:rsidRDefault="00B30A59" w:rsidP="00B30A5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B30A59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1F290AF0" w14:textId="77777777" w:rsidR="00B30A59" w:rsidRPr="00F5761C" w:rsidRDefault="00B30A59" w:rsidP="00B30A59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4817590" w14:textId="7E4F3C9D" w:rsidR="003151AB" w:rsidRPr="002E155B" w:rsidRDefault="003151AB" w:rsidP="00B30A59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RPr="002E155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48799E" w14:textId="77777777" w:rsidR="009756B6" w:rsidRDefault="009756B6" w:rsidP="00404DCD">
      <w:pPr>
        <w:spacing w:line="240" w:lineRule="auto"/>
      </w:pPr>
      <w:r>
        <w:separator/>
      </w:r>
    </w:p>
  </w:endnote>
  <w:endnote w:type="continuationSeparator" w:id="0">
    <w:p w14:paraId="5D1F7C24" w14:textId="77777777" w:rsidR="009756B6" w:rsidRDefault="009756B6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38A36A10" w14:textId="1EAE76F4" w:rsidR="00B6308E" w:rsidRDefault="002B2390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135FC8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7028C924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058DCB" w14:textId="77777777" w:rsidR="009756B6" w:rsidRDefault="009756B6" w:rsidP="00404DCD">
      <w:pPr>
        <w:spacing w:line="240" w:lineRule="auto"/>
      </w:pPr>
      <w:r>
        <w:separator/>
      </w:r>
    </w:p>
  </w:footnote>
  <w:footnote w:type="continuationSeparator" w:id="0">
    <w:p w14:paraId="19B904B8" w14:textId="77777777" w:rsidR="009756B6" w:rsidRDefault="009756B6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E31609"/>
    <w:multiLevelType w:val="hybridMultilevel"/>
    <w:tmpl w:val="0428E1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E36C3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536689"/>
    <w:multiLevelType w:val="hybridMultilevel"/>
    <w:tmpl w:val="C55CDD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641083"/>
    <w:multiLevelType w:val="hybridMultilevel"/>
    <w:tmpl w:val="4F6E94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597F76"/>
    <w:multiLevelType w:val="hybridMultilevel"/>
    <w:tmpl w:val="2F7C37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325068"/>
    <w:multiLevelType w:val="hybridMultilevel"/>
    <w:tmpl w:val="DC2651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F86183"/>
    <w:multiLevelType w:val="hybridMultilevel"/>
    <w:tmpl w:val="47445626"/>
    <w:lvl w:ilvl="0" w:tplc="797025E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4CA100BE"/>
    <w:multiLevelType w:val="hybridMultilevel"/>
    <w:tmpl w:val="5D563770"/>
    <w:lvl w:ilvl="0" w:tplc="F2844E7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4C18AE"/>
    <w:multiLevelType w:val="hybridMultilevel"/>
    <w:tmpl w:val="E000E8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3B1F82"/>
    <w:multiLevelType w:val="hybridMultilevel"/>
    <w:tmpl w:val="A664F7FC"/>
    <w:lvl w:ilvl="0" w:tplc="BC824CC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BA04F7"/>
    <w:multiLevelType w:val="hybridMultilevel"/>
    <w:tmpl w:val="5546E6D2"/>
    <w:lvl w:ilvl="0" w:tplc="397833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8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672D4D"/>
    <w:multiLevelType w:val="hybridMultilevel"/>
    <w:tmpl w:val="256265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3BA05BB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21"/>
  </w:num>
  <w:num w:numId="4">
    <w:abstractNumId w:val="11"/>
  </w:num>
  <w:num w:numId="5">
    <w:abstractNumId w:val="29"/>
  </w:num>
  <w:num w:numId="6">
    <w:abstractNumId w:val="18"/>
  </w:num>
  <w:num w:numId="7">
    <w:abstractNumId w:val="34"/>
  </w:num>
  <w:num w:numId="8">
    <w:abstractNumId w:val="15"/>
  </w:num>
  <w:num w:numId="9">
    <w:abstractNumId w:val="2"/>
  </w:num>
  <w:num w:numId="10">
    <w:abstractNumId w:val="12"/>
  </w:num>
  <w:num w:numId="11">
    <w:abstractNumId w:val="33"/>
  </w:num>
  <w:num w:numId="12">
    <w:abstractNumId w:val="7"/>
  </w:num>
  <w:num w:numId="13">
    <w:abstractNumId w:val="16"/>
  </w:num>
  <w:num w:numId="14">
    <w:abstractNumId w:val="32"/>
  </w:num>
  <w:num w:numId="15">
    <w:abstractNumId w:val="1"/>
  </w:num>
  <w:num w:numId="16">
    <w:abstractNumId w:val="10"/>
  </w:num>
  <w:num w:numId="17">
    <w:abstractNumId w:val="28"/>
  </w:num>
  <w:num w:numId="18">
    <w:abstractNumId w:val="25"/>
  </w:num>
  <w:num w:numId="19">
    <w:abstractNumId w:val="0"/>
  </w:num>
  <w:num w:numId="20">
    <w:abstractNumId w:val="4"/>
  </w:num>
  <w:num w:numId="21">
    <w:abstractNumId w:val="22"/>
  </w:num>
  <w:num w:numId="22">
    <w:abstractNumId w:val="19"/>
  </w:num>
  <w:num w:numId="23">
    <w:abstractNumId w:val="31"/>
  </w:num>
  <w:num w:numId="24">
    <w:abstractNumId w:val="5"/>
  </w:num>
  <w:num w:numId="25">
    <w:abstractNumId w:val="27"/>
  </w:num>
  <w:num w:numId="26">
    <w:abstractNumId w:val="13"/>
  </w:num>
  <w:num w:numId="27">
    <w:abstractNumId w:val="30"/>
  </w:num>
  <w:num w:numId="28">
    <w:abstractNumId w:val="24"/>
  </w:num>
  <w:num w:numId="29">
    <w:abstractNumId w:val="26"/>
  </w:num>
  <w:num w:numId="30">
    <w:abstractNumId w:val="20"/>
  </w:num>
  <w:num w:numId="31">
    <w:abstractNumId w:val="3"/>
  </w:num>
  <w:num w:numId="32">
    <w:abstractNumId w:val="14"/>
  </w:num>
  <w:num w:numId="33">
    <w:abstractNumId w:val="6"/>
  </w:num>
  <w:num w:numId="34">
    <w:abstractNumId w:val="17"/>
  </w:num>
  <w:num w:numId="3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3110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3D73"/>
    <w:rsid w:val="00057FE8"/>
    <w:rsid w:val="00061333"/>
    <w:rsid w:val="00063A8E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B02CD"/>
    <w:rsid w:val="000C3DC9"/>
    <w:rsid w:val="000C7E69"/>
    <w:rsid w:val="000C7F16"/>
    <w:rsid w:val="000D0605"/>
    <w:rsid w:val="000D2727"/>
    <w:rsid w:val="000D3583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5FC8"/>
    <w:rsid w:val="0013708C"/>
    <w:rsid w:val="00142D8E"/>
    <w:rsid w:val="0014649A"/>
    <w:rsid w:val="00147888"/>
    <w:rsid w:val="00147E12"/>
    <w:rsid w:val="00153808"/>
    <w:rsid w:val="00160609"/>
    <w:rsid w:val="0016063C"/>
    <w:rsid w:val="00160CC8"/>
    <w:rsid w:val="0016442F"/>
    <w:rsid w:val="00165C5A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4F36"/>
    <w:rsid w:val="001B57ED"/>
    <w:rsid w:val="001C0FA3"/>
    <w:rsid w:val="001C3045"/>
    <w:rsid w:val="001C31AF"/>
    <w:rsid w:val="001C3F1E"/>
    <w:rsid w:val="001D1910"/>
    <w:rsid w:val="001D37DC"/>
    <w:rsid w:val="001D50A7"/>
    <w:rsid w:val="001E7BD4"/>
    <w:rsid w:val="001F1262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5E7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64670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B2390"/>
    <w:rsid w:val="002C6FEF"/>
    <w:rsid w:val="002D1BB6"/>
    <w:rsid w:val="002D7E93"/>
    <w:rsid w:val="002E060A"/>
    <w:rsid w:val="002E0F4E"/>
    <w:rsid w:val="002E155B"/>
    <w:rsid w:val="002E2793"/>
    <w:rsid w:val="002E3AE9"/>
    <w:rsid w:val="002E433C"/>
    <w:rsid w:val="002E57DB"/>
    <w:rsid w:val="002F3FA6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769B5"/>
    <w:rsid w:val="003829DE"/>
    <w:rsid w:val="00383BBD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86473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500DA9"/>
    <w:rsid w:val="00501F5A"/>
    <w:rsid w:val="00506E82"/>
    <w:rsid w:val="00521E5B"/>
    <w:rsid w:val="00526798"/>
    <w:rsid w:val="00536C8F"/>
    <w:rsid w:val="00543B89"/>
    <w:rsid w:val="0054620F"/>
    <w:rsid w:val="0054752A"/>
    <w:rsid w:val="00560EC2"/>
    <w:rsid w:val="00560F79"/>
    <w:rsid w:val="005630FA"/>
    <w:rsid w:val="005644AD"/>
    <w:rsid w:val="00570166"/>
    <w:rsid w:val="00570176"/>
    <w:rsid w:val="00571E2F"/>
    <w:rsid w:val="0057393C"/>
    <w:rsid w:val="0058434D"/>
    <w:rsid w:val="00585F00"/>
    <w:rsid w:val="005900E4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5F6B91"/>
    <w:rsid w:val="00601E2E"/>
    <w:rsid w:val="00606D97"/>
    <w:rsid w:val="006124B0"/>
    <w:rsid w:val="00612BFD"/>
    <w:rsid w:val="0061447B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3551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C12"/>
    <w:rsid w:val="006C0D6B"/>
    <w:rsid w:val="006C50C5"/>
    <w:rsid w:val="006C7193"/>
    <w:rsid w:val="006D1BFA"/>
    <w:rsid w:val="006D67C8"/>
    <w:rsid w:val="006D7E8C"/>
    <w:rsid w:val="006E2670"/>
    <w:rsid w:val="006E2AFB"/>
    <w:rsid w:val="006E3FEC"/>
    <w:rsid w:val="006E52B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36A9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2E41"/>
    <w:rsid w:val="00793677"/>
    <w:rsid w:val="00793CB7"/>
    <w:rsid w:val="00796A0A"/>
    <w:rsid w:val="007A1975"/>
    <w:rsid w:val="007A1E45"/>
    <w:rsid w:val="007A3A62"/>
    <w:rsid w:val="007A6B91"/>
    <w:rsid w:val="007B16C1"/>
    <w:rsid w:val="007B211D"/>
    <w:rsid w:val="007B3DCE"/>
    <w:rsid w:val="007B6F19"/>
    <w:rsid w:val="007C19F6"/>
    <w:rsid w:val="007C2EE5"/>
    <w:rsid w:val="007C34A5"/>
    <w:rsid w:val="007C5B68"/>
    <w:rsid w:val="007D4B04"/>
    <w:rsid w:val="007D67F1"/>
    <w:rsid w:val="007D68B5"/>
    <w:rsid w:val="007D78F7"/>
    <w:rsid w:val="007E088D"/>
    <w:rsid w:val="007E17C8"/>
    <w:rsid w:val="007E4CE0"/>
    <w:rsid w:val="007E54DA"/>
    <w:rsid w:val="007E7BDA"/>
    <w:rsid w:val="007F27CE"/>
    <w:rsid w:val="007F7EF9"/>
    <w:rsid w:val="0080288B"/>
    <w:rsid w:val="0081214F"/>
    <w:rsid w:val="00814E21"/>
    <w:rsid w:val="00816BF9"/>
    <w:rsid w:val="008203AE"/>
    <w:rsid w:val="00823648"/>
    <w:rsid w:val="00830580"/>
    <w:rsid w:val="00832056"/>
    <w:rsid w:val="008336E6"/>
    <w:rsid w:val="0083422E"/>
    <w:rsid w:val="00837012"/>
    <w:rsid w:val="00837E9C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7337D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4F59"/>
    <w:rsid w:val="008C5AD9"/>
    <w:rsid w:val="008D4E40"/>
    <w:rsid w:val="008D5A49"/>
    <w:rsid w:val="008D6115"/>
    <w:rsid w:val="008E007B"/>
    <w:rsid w:val="008E0810"/>
    <w:rsid w:val="008E0C9E"/>
    <w:rsid w:val="008E408F"/>
    <w:rsid w:val="008F2233"/>
    <w:rsid w:val="008F526C"/>
    <w:rsid w:val="0090146C"/>
    <w:rsid w:val="00911BAD"/>
    <w:rsid w:val="009208BE"/>
    <w:rsid w:val="009216C7"/>
    <w:rsid w:val="00925093"/>
    <w:rsid w:val="009264BC"/>
    <w:rsid w:val="00932EE8"/>
    <w:rsid w:val="00932F12"/>
    <w:rsid w:val="00937151"/>
    <w:rsid w:val="0094237C"/>
    <w:rsid w:val="00942BF1"/>
    <w:rsid w:val="009461E9"/>
    <w:rsid w:val="0094786F"/>
    <w:rsid w:val="00955A01"/>
    <w:rsid w:val="0095661E"/>
    <w:rsid w:val="0096372D"/>
    <w:rsid w:val="00972B20"/>
    <w:rsid w:val="0097351B"/>
    <w:rsid w:val="009756B6"/>
    <w:rsid w:val="00980B8B"/>
    <w:rsid w:val="009822BD"/>
    <w:rsid w:val="00982817"/>
    <w:rsid w:val="00982FB8"/>
    <w:rsid w:val="0098644D"/>
    <w:rsid w:val="009907DA"/>
    <w:rsid w:val="00995EB1"/>
    <w:rsid w:val="009964A0"/>
    <w:rsid w:val="009A1AF4"/>
    <w:rsid w:val="009A45A1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1115"/>
    <w:rsid w:val="00A22D38"/>
    <w:rsid w:val="00A2594A"/>
    <w:rsid w:val="00A26768"/>
    <w:rsid w:val="00A27035"/>
    <w:rsid w:val="00A309CD"/>
    <w:rsid w:val="00A319E7"/>
    <w:rsid w:val="00A33856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190"/>
    <w:rsid w:val="00AA1A21"/>
    <w:rsid w:val="00AA376D"/>
    <w:rsid w:val="00AB2C7A"/>
    <w:rsid w:val="00AB658B"/>
    <w:rsid w:val="00AC1612"/>
    <w:rsid w:val="00AC3D44"/>
    <w:rsid w:val="00AD2649"/>
    <w:rsid w:val="00AD27A2"/>
    <w:rsid w:val="00AD4AA4"/>
    <w:rsid w:val="00AD51BB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30A59"/>
    <w:rsid w:val="00B32C83"/>
    <w:rsid w:val="00B33900"/>
    <w:rsid w:val="00B35BD6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C7A73"/>
    <w:rsid w:val="00BD1DB6"/>
    <w:rsid w:val="00BD1F24"/>
    <w:rsid w:val="00BD7A17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4B22"/>
    <w:rsid w:val="00C35E57"/>
    <w:rsid w:val="00C43421"/>
    <w:rsid w:val="00C465C7"/>
    <w:rsid w:val="00C518A4"/>
    <w:rsid w:val="00C5297B"/>
    <w:rsid w:val="00C56623"/>
    <w:rsid w:val="00C56F2D"/>
    <w:rsid w:val="00C60B2C"/>
    <w:rsid w:val="00C62218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B52A9"/>
    <w:rsid w:val="00CC0312"/>
    <w:rsid w:val="00CC2332"/>
    <w:rsid w:val="00CC3266"/>
    <w:rsid w:val="00CC388C"/>
    <w:rsid w:val="00CC5411"/>
    <w:rsid w:val="00CC7F8E"/>
    <w:rsid w:val="00CD07DB"/>
    <w:rsid w:val="00CD23A1"/>
    <w:rsid w:val="00CD423D"/>
    <w:rsid w:val="00CD6E6D"/>
    <w:rsid w:val="00CE0441"/>
    <w:rsid w:val="00CE0B32"/>
    <w:rsid w:val="00CE2EB0"/>
    <w:rsid w:val="00CE2EB5"/>
    <w:rsid w:val="00CE422F"/>
    <w:rsid w:val="00CE63B9"/>
    <w:rsid w:val="00CF0AED"/>
    <w:rsid w:val="00CF379C"/>
    <w:rsid w:val="00D04F07"/>
    <w:rsid w:val="00D053C5"/>
    <w:rsid w:val="00D0722A"/>
    <w:rsid w:val="00D10232"/>
    <w:rsid w:val="00D1477E"/>
    <w:rsid w:val="00D16E7D"/>
    <w:rsid w:val="00D24DE9"/>
    <w:rsid w:val="00D25770"/>
    <w:rsid w:val="00D274F5"/>
    <w:rsid w:val="00D27973"/>
    <w:rsid w:val="00D3214D"/>
    <w:rsid w:val="00D33169"/>
    <w:rsid w:val="00D3516C"/>
    <w:rsid w:val="00D37AFB"/>
    <w:rsid w:val="00D51379"/>
    <w:rsid w:val="00D567C4"/>
    <w:rsid w:val="00D5732D"/>
    <w:rsid w:val="00D5764B"/>
    <w:rsid w:val="00D665B1"/>
    <w:rsid w:val="00D6671D"/>
    <w:rsid w:val="00D7643C"/>
    <w:rsid w:val="00D80762"/>
    <w:rsid w:val="00D83C6E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F63B1"/>
    <w:rsid w:val="00DF7737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33797"/>
    <w:rsid w:val="00E400F2"/>
    <w:rsid w:val="00E41AB0"/>
    <w:rsid w:val="00E4475D"/>
    <w:rsid w:val="00E45EAC"/>
    <w:rsid w:val="00E4663F"/>
    <w:rsid w:val="00E468E9"/>
    <w:rsid w:val="00E50D9A"/>
    <w:rsid w:val="00E5342C"/>
    <w:rsid w:val="00E60151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A4DDF"/>
    <w:rsid w:val="00EA71DF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D689E"/>
    <w:rsid w:val="00EE1C86"/>
    <w:rsid w:val="00EE1D2F"/>
    <w:rsid w:val="00EE2A7C"/>
    <w:rsid w:val="00EE3A8C"/>
    <w:rsid w:val="00EE4C1A"/>
    <w:rsid w:val="00EE79AC"/>
    <w:rsid w:val="00EE7DF8"/>
    <w:rsid w:val="00EF7051"/>
    <w:rsid w:val="00F07BDD"/>
    <w:rsid w:val="00F14384"/>
    <w:rsid w:val="00F213A7"/>
    <w:rsid w:val="00F2502B"/>
    <w:rsid w:val="00F27C1F"/>
    <w:rsid w:val="00F3007E"/>
    <w:rsid w:val="00F34B51"/>
    <w:rsid w:val="00F5298A"/>
    <w:rsid w:val="00F64596"/>
    <w:rsid w:val="00F71994"/>
    <w:rsid w:val="00F771F2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103C"/>
    <w:rsid w:val="00FD0C12"/>
    <w:rsid w:val="00FD1263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58DB8"/>
  <w15:docId w15:val="{B03E128C-51A2-4503-9F0B-B0D211671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3379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98658B-7CC5-4F07-AC6E-CB9C10C93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745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2024-12-16T09:30:00Z</dcterms:created>
  <dcterms:modified xsi:type="dcterms:W3CDTF">2024-12-16T09:30:00Z</dcterms:modified>
</cp:coreProperties>
</file>