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642" w:type="dxa"/>
        <w:jc w:val="center"/>
        <w:tblLook w:val="04A0" w:firstRow="1" w:lastRow="0" w:firstColumn="1" w:lastColumn="0" w:noHBand="0" w:noVBand="1"/>
      </w:tblPr>
      <w:tblGrid>
        <w:gridCol w:w="1171"/>
        <w:gridCol w:w="126"/>
        <w:gridCol w:w="1223"/>
        <w:gridCol w:w="626"/>
        <w:gridCol w:w="1410"/>
        <w:gridCol w:w="1435"/>
        <w:gridCol w:w="303"/>
        <w:gridCol w:w="490"/>
        <w:gridCol w:w="626"/>
        <w:gridCol w:w="655"/>
        <w:gridCol w:w="59"/>
        <w:gridCol w:w="748"/>
        <w:gridCol w:w="1770"/>
      </w:tblGrid>
      <w:tr w:rsidR="00560EC2" w:rsidRPr="009056ED" w14:paraId="3CF148A6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B70035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56ED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9056ED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310C38F1" w14:textId="50B89EF5" w:rsidR="009056ED" w:rsidRPr="009056ED" w:rsidRDefault="009056ED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9056ED" w14:paraId="41C37C3B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0F7CCCA5" w14:textId="77777777" w:rsidR="00E91367" w:rsidRPr="009056ED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9056ED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9056ED" w14:paraId="65145F00" w14:textId="77777777" w:rsidTr="00B17493">
        <w:trPr>
          <w:trHeight w:val="624"/>
          <w:jc w:val="center"/>
        </w:trPr>
        <w:tc>
          <w:tcPr>
            <w:tcW w:w="10642" w:type="dxa"/>
            <w:gridSpan w:val="13"/>
            <w:vAlign w:val="center"/>
          </w:tcPr>
          <w:p w14:paraId="0381B64F" w14:textId="77777777" w:rsidR="00546FD0" w:rsidRPr="009056ED" w:rsidRDefault="00546FD0" w:rsidP="00546FD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223BA422" w14:textId="77777777" w:rsidR="00E91367" w:rsidRPr="009056ED" w:rsidRDefault="00EB0A70" w:rsidP="00F657B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E51EE7" w:rsidRPr="009056ED" w14:paraId="01E54884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598D7B1C" w14:textId="77777777" w:rsidR="00AE33DF" w:rsidRPr="009056ED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7496" w:type="dxa"/>
            <w:gridSpan w:val="9"/>
            <w:vAlign w:val="center"/>
          </w:tcPr>
          <w:p w14:paraId="23B8C188" w14:textId="77777777" w:rsidR="00AE33DF" w:rsidRPr="009056ED" w:rsidRDefault="00546FD0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E51EE7" w:rsidRPr="009056ED" w14:paraId="07EC7942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541B95B7" w14:textId="77777777" w:rsidR="00BA2427" w:rsidRPr="009056ED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7496" w:type="dxa"/>
            <w:gridSpan w:val="9"/>
            <w:vAlign w:val="center"/>
          </w:tcPr>
          <w:p w14:paraId="414B7C4D" w14:textId="77777777" w:rsidR="00BA2427" w:rsidRPr="009056ED" w:rsidRDefault="00D15ADD" w:rsidP="00965DF9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studia </w:t>
            </w:r>
            <w:r w:rsidR="00965DF9" w:rsidRPr="009056ED">
              <w:rPr>
                <w:rFonts w:ascii="Arial" w:hAnsi="Arial" w:cs="Arial"/>
                <w:sz w:val="16"/>
                <w:szCs w:val="16"/>
              </w:rPr>
              <w:t>pierwszego</w:t>
            </w:r>
            <w:r w:rsidRPr="009056ED">
              <w:rPr>
                <w:rFonts w:ascii="Arial" w:hAnsi="Arial" w:cs="Arial"/>
                <w:sz w:val="16"/>
                <w:szCs w:val="16"/>
              </w:rPr>
              <w:t xml:space="preserve"> stopnia</w:t>
            </w:r>
          </w:p>
        </w:tc>
      </w:tr>
      <w:tr w:rsidR="00E51EE7" w:rsidRPr="009056ED" w14:paraId="3D256436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15F47FF1" w14:textId="77777777" w:rsidR="003127F4" w:rsidRPr="009056E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7496" w:type="dxa"/>
            <w:gridSpan w:val="9"/>
            <w:vAlign w:val="center"/>
          </w:tcPr>
          <w:p w14:paraId="5FDD0569" w14:textId="77777777" w:rsidR="003127F4" w:rsidRPr="009056ED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9056ED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E51EE7" w:rsidRPr="009056ED" w14:paraId="78098704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5E824801" w14:textId="77777777" w:rsidR="003127F4" w:rsidRPr="009056E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7496" w:type="dxa"/>
            <w:gridSpan w:val="9"/>
            <w:vAlign w:val="center"/>
          </w:tcPr>
          <w:p w14:paraId="471126C7" w14:textId="77777777" w:rsidR="003127F4" w:rsidRPr="009056ED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9056ED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9056ED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E51EE7" w:rsidRPr="009056ED" w14:paraId="0F18D0E2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208DA5C8" w14:textId="77777777" w:rsidR="003127F4" w:rsidRPr="009056ED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9056ED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9056E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7496" w:type="dxa"/>
            <w:gridSpan w:val="9"/>
            <w:vAlign w:val="center"/>
          </w:tcPr>
          <w:p w14:paraId="751DB0E9" w14:textId="77777777" w:rsidR="003127F4" w:rsidRPr="009056ED" w:rsidRDefault="00CC5CA3" w:rsidP="00CC5CA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Analiza projektów gospodarczych</w:t>
            </w:r>
          </w:p>
        </w:tc>
      </w:tr>
      <w:tr w:rsidR="00E51EE7" w:rsidRPr="009056ED" w14:paraId="3F6532A7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461239DB" w14:textId="77777777" w:rsidR="00BA2427" w:rsidRPr="009056ED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7496" w:type="dxa"/>
            <w:gridSpan w:val="9"/>
            <w:vAlign w:val="center"/>
          </w:tcPr>
          <w:p w14:paraId="44425289" w14:textId="25C31AF2" w:rsidR="00BA2427" w:rsidRPr="009056ED" w:rsidRDefault="003E370C" w:rsidP="003127F4">
            <w:pPr>
              <w:rPr>
                <w:rFonts w:ascii="Arial" w:hAnsi="Arial" w:cs="Arial"/>
                <w:color w:val="0000CC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E51EE7" w:rsidRPr="009056ED" w14:paraId="14D268B6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28550530" w14:textId="77777777" w:rsidR="003127F4" w:rsidRPr="009056E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7496" w:type="dxa"/>
            <w:gridSpan w:val="9"/>
            <w:vAlign w:val="center"/>
          </w:tcPr>
          <w:p w14:paraId="60B4D814" w14:textId="77777777" w:rsidR="003127F4" w:rsidRPr="009056ED" w:rsidRDefault="00312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Język polski</w:t>
            </w:r>
            <w:r w:rsidR="00BA2427" w:rsidRPr="009056ED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E51EE7" w:rsidRPr="009056ED" w14:paraId="1F7363FA" w14:textId="77777777" w:rsidTr="00B17493">
        <w:trPr>
          <w:trHeight w:val="340"/>
          <w:jc w:val="center"/>
        </w:trPr>
        <w:tc>
          <w:tcPr>
            <w:tcW w:w="2520" w:type="dxa"/>
            <w:gridSpan w:val="3"/>
            <w:vAlign w:val="center"/>
          </w:tcPr>
          <w:p w14:paraId="6707C1BE" w14:textId="77777777" w:rsidR="003127F4" w:rsidRPr="009056E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626" w:type="dxa"/>
            <w:vAlign w:val="center"/>
          </w:tcPr>
          <w:p w14:paraId="2FA075A2" w14:textId="77777777" w:rsidR="003127F4" w:rsidRPr="009056ED" w:rsidRDefault="00546FD0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496" w:type="dxa"/>
            <w:gridSpan w:val="9"/>
            <w:vAlign w:val="center"/>
          </w:tcPr>
          <w:p w14:paraId="39CD9900" w14:textId="77777777" w:rsidR="003127F4" w:rsidRPr="009056ED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9056ED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9056ED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9056E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E51EE7" w:rsidRPr="009056ED" w14:paraId="4E9022D8" w14:textId="77777777" w:rsidTr="00B17493">
        <w:trPr>
          <w:trHeight w:val="340"/>
          <w:jc w:val="center"/>
        </w:trPr>
        <w:tc>
          <w:tcPr>
            <w:tcW w:w="2520" w:type="dxa"/>
            <w:gridSpan w:val="3"/>
            <w:vAlign w:val="center"/>
          </w:tcPr>
          <w:p w14:paraId="28CF3288" w14:textId="77777777" w:rsidR="00E51EE7" w:rsidRPr="009056ED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626" w:type="dxa"/>
            <w:vAlign w:val="center"/>
          </w:tcPr>
          <w:p w14:paraId="2FD2548A" w14:textId="77777777" w:rsidR="00E51EE7" w:rsidRPr="009056ED" w:rsidRDefault="00A755B1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410" w:type="dxa"/>
            <w:vAlign w:val="center"/>
          </w:tcPr>
          <w:p w14:paraId="3301F066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435" w:type="dxa"/>
            <w:vAlign w:val="center"/>
          </w:tcPr>
          <w:p w14:paraId="6C7050B8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419" w:type="dxa"/>
            <w:gridSpan w:val="3"/>
            <w:vAlign w:val="center"/>
          </w:tcPr>
          <w:p w14:paraId="2BD5909E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462" w:type="dxa"/>
            <w:gridSpan w:val="3"/>
            <w:vAlign w:val="center"/>
          </w:tcPr>
          <w:p w14:paraId="3B19B4EC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770" w:type="dxa"/>
            <w:vAlign w:val="center"/>
          </w:tcPr>
          <w:p w14:paraId="643E8C10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E51EE7" w:rsidRPr="009056ED" w14:paraId="5F6A67CB" w14:textId="77777777" w:rsidTr="00B17493">
        <w:trPr>
          <w:trHeight w:val="340"/>
          <w:jc w:val="center"/>
        </w:trPr>
        <w:tc>
          <w:tcPr>
            <w:tcW w:w="2520" w:type="dxa"/>
            <w:gridSpan w:val="3"/>
            <w:vAlign w:val="center"/>
          </w:tcPr>
          <w:p w14:paraId="0A959AEE" w14:textId="77777777" w:rsidR="00E51EE7" w:rsidRPr="009056ED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626" w:type="dxa"/>
            <w:vAlign w:val="center"/>
          </w:tcPr>
          <w:p w14:paraId="28654380" w14:textId="77777777" w:rsidR="00E51EE7" w:rsidRPr="009056ED" w:rsidRDefault="00A755B1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410" w:type="dxa"/>
            <w:vAlign w:val="center"/>
          </w:tcPr>
          <w:p w14:paraId="4FDB5154" w14:textId="77777777" w:rsidR="00E51EE7" w:rsidRPr="009056ED" w:rsidRDefault="006F3B5E" w:rsidP="007C61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15</w:t>
            </w:r>
            <w:r w:rsidR="00042C1D" w:rsidRPr="009056ED">
              <w:rPr>
                <w:rFonts w:ascii="Arial" w:hAnsi="Arial" w:cs="Arial"/>
                <w:sz w:val="16"/>
                <w:szCs w:val="16"/>
              </w:rPr>
              <w:t>/</w:t>
            </w:r>
            <w:r w:rsidR="007C61EC" w:rsidRPr="009056ED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435" w:type="dxa"/>
            <w:vAlign w:val="center"/>
          </w:tcPr>
          <w:p w14:paraId="2BCBD676" w14:textId="77777777" w:rsidR="00E51EE7" w:rsidRPr="009056ED" w:rsidRDefault="00B92899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9" w:type="dxa"/>
            <w:gridSpan w:val="3"/>
            <w:vAlign w:val="center"/>
          </w:tcPr>
          <w:p w14:paraId="45EF49A1" w14:textId="77777777" w:rsidR="00E51EE7" w:rsidRPr="009056ED" w:rsidRDefault="00B92899" w:rsidP="007C61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15/</w:t>
            </w:r>
            <w:r w:rsidR="007C61EC" w:rsidRPr="009056E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462" w:type="dxa"/>
            <w:gridSpan w:val="3"/>
            <w:vAlign w:val="center"/>
          </w:tcPr>
          <w:p w14:paraId="07E87A63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770" w:type="dxa"/>
            <w:vAlign w:val="center"/>
          </w:tcPr>
          <w:p w14:paraId="7CABD3B8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6E63D0B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29C0AAEF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51EE7" w:rsidRPr="009056ED" w14:paraId="09E3CDBF" w14:textId="77777777" w:rsidTr="00B17493">
        <w:trPr>
          <w:trHeight w:val="340"/>
          <w:jc w:val="center"/>
        </w:trPr>
        <w:tc>
          <w:tcPr>
            <w:tcW w:w="3146" w:type="dxa"/>
            <w:gridSpan w:val="4"/>
            <w:vAlign w:val="center"/>
          </w:tcPr>
          <w:p w14:paraId="101CAFD7" w14:textId="77777777" w:rsidR="00E51EE7" w:rsidRPr="009056ED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7496" w:type="dxa"/>
            <w:gridSpan w:val="9"/>
            <w:vAlign w:val="center"/>
          </w:tcPr>
          <w:p w14:paraId="37927D75" w14:textId="647122F8" w:rsidR="00E51EE7" w:rsidRPr="003E370C" w:rsidRDefault="003E370C" w:rsidP="00E51EE7">
            <w:pPr>
              <w:rPr>
                <w:rFonts w:ascii="Arial" w:hAnsi="Arial" w:cs="Arial"/>
                <w:b/>
                <w:color w:val="0000CC"/>
                <w:sz w:val="16"/>
                <w:szCs w:val="16"/>
              </w:rPr>
            </w:pPr>
            <w:proofErr w:type="spellStart"/>
            <w:r w:rsidRPr="003E370C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E51EE7" w:rsidRPr="009056ED" w14:paraId="218EFACF" w14:textId="77777777" w:rsidTr="00B17493">
        <w:trPr>
          <w:trHeight w:val="411"/>
          <w:jc w:val="center"/>
        </w:trPr>
        <w:tc>
          <w:tcPr>
            <w:tcW w:w="3146" w:type="dxa"/>
            <w:gridSpan w:val="4"/>
            <w:vAlign w:val="center"/>
          </w:tcPr>
          <w:p w14:paraId="0358BC82" w14:textId="77777777" w:rsidR="00E51EE7" w:rsidRPr="009056ED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7496" w:type="dxa"/>
            <w:gridSpan w:val="9"/>
            <w:vAlign w:val="center"/>
          </w:tcPr>
          <w:p w14:paraId="7E446977" w14:textId="77777777" w:rsidR="00E51EE7" w:rsidRPr="009056ED" w:rsidRDefault="00D83425" w:rsidP="001408C7">
            <w:pPr>
              <w:jc w:val="both"/>
              <w:rPr>
                <w:rFonts w:ascii="Arial" w:hAnsi="Arial" w:cs="Arial"/>
                <w:color w:val="0000CC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Podstawowa wiedza z zakresu finansów przedsiębiorstwa</w:t>
            </w:r>
          </w:p>
        </w:tc>
      </w:tr>
      <w:tr w:rsidR="00E51EE7" w:rsidRPr="009056ED" w14:paraId="692C327A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538A55A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E51EE7" w:rsidRPr="009056ED" w14:paraId="1B55A12B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shd w:val="clear" w:color="auto" w:fill="auto"/>
            <w:vAlign w:val="center"/>
          </w:tcPr>
          <w:p w14:paraId="5F9968C8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E51EE7" w:rsidRPr="009056ED" w14:paraId="2FC15A21" w14:textId="77777777" w:rsidTr="00B17493">
        <w:trPr>
          <w:trHeight w:val="794"/>
          <w:jc w:val="center"/>
        </w:trPr>
        <w:tc>
          <w:tcPr>
            <w:tcW w:w="10642" w:type="dxa"/>
            <w:gridSpan w:val="13"/>
            <w:shd w:val="clear" w:color="auto" w:fill="auto"/>
            <w:vAlign w:val="center"/>
          </w:tcPr>
          <w:p w14:paraId="3F14A04D" w14:textId="77777777" w:rsidR="00D83425" w:rsidRPr="009056ED" w:rsidRDefault="00D83425" w:rsidP="00D834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E370C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9056ED">
              <w:rPr>
                <w:rFonts w:ascii="Arial" w:hAnsi="Arial" w:cs="Arial"/>
                <w:sz w:val="16"/>
                <w:szCs w:val="16"/>
              </w:rPr>
              <w:t xml:space="preserve"> Poznanie metod analizy i oceny efektywności projektów gospodarczych.</w:t>
            </w:r>
          </w:p>
          <w:p w14:paraId="15566DDC" w14:textId="77777777" w:rsidR="00E51EE7" w:rsidRPr="009056ED" w:rsidRDefault="00D83425" w:rsidP="00D834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E370C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9056ED">
              <w:rPr>
                <w:rFonts w:ascii="Arial" w:hAnsi="Arial" w:cs="Arial"/>
                <w:sz w:val="16"/>
                <w:szCs w:val="16"/>
              </w:rPr>
              <w:t xml:space="preserve"> Wykorzystanie metod analizy i oceny efektywności projektów gospodarczych do podejmowania decyzji w organizacji.</w:t>
            </w:r>
          </w:p>
        </w:tc>
      </w:tr>
      <w:tr w:rsidR="00E51EE7" w:rsidRPr="009056ED" w14:paraId="26E81C65" w14:textId="77777777" w:rsidTr="00B17493">
        <w:trPr>
          <w:trHeight w:val="62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27AB6939" w14:textId="77777777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75F08340" w14:textId="5B7EBF34" w:rsidR="00E51EE7" w:rsidRPr="009056ED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79DA" w:rsidRPr="009056ED" w14:paraId="5040D8AE" w14:textId="77777777" w:rsidTr="00136CFF">
        <w:trPr>
          <w:trHeight w:val="1020"/>
          <w:jc w:val="center"/>
        </w:trPr>
        <w:tc>
          <w:tcPr>
            <w:tcW w:w="1171" w:type="dxa"/>
            <w:vAlign w:val="center"/>
          </w:tcPr>
          <w:p w14:paraId="327AEF58" w14:textId="77777777" w:rsidR="000B79DA" w:rsidRDefault="000B79DA" w:rsidP="006170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31962922" w14:textId="34C89AAB" w:rsidR="000B79DA" w:rsidRPr="009056ED" w:rsidRDefault="000B79DA" w:rsidP="006170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953" w:type="dxa"/>
            <w:gridSpan w:val="10"/>
            <w:vAlign w:val="center"/>
          </w:tcPr>
          <w:p w14:paraId="68B4BA0B" w14:textId="77777777" w:rsidR="000B79DA" w:rsidRPr="009056ED" w:rsidRDefault="000B79DA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518" w:type="dxa"/>
            <w:gridSpan w:val="2"/>
            <w:vAlign w:val="center"/>
          </w:tcPr>
          <w:p w14:paraId="65B1E30F" w14:textId="77777777" w:rsidR="000B79DA" w:rsidRPr="009056ED" w:rsidRDefault="000B79DA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040C7E2" w14:textId="287A1299" w:rsidR="000B79DA" w:rsidRPr="009056ED" w:rsidRDefault="000B79DA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51EE7" w:rsidRPr="009056ED" w14:paraId="4BB98D26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vAlign w:val="center"/>
          </w:tcPr>
          <w:p w14:paraId="62C57229" w14:textId="77777777" w:rsidR="00E51EE7" w:rsidRPr="009056ED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0B79DA" w:rsidRPr="009056ED" w14:paraId="1917CDAC" w14:textId="77777777" w:rsidTr="009345B9">
        <w:trPr>
          <w:trHeight w:val="340"/>
          <w:jc w:val="center"/>
        </w:trPr>
        <w:tc>
          <w:tcPr>
            <w:tcW w:w="1171" w:type="dxa"/>
            <w:vAlign w:val="center"/>
          </w:tcPr>
          <w:p w14:paraId="2868C71E" w14:textId="77777777" w:rsidR="000B79DA" w:rsidRPr="009056ED" w:rsidRDefault="000B79DA" w:rsidP="003C4ED5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056ED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953" w:type="dxa"/>
            <w:gridSpan w:val="10"/>
            <w:vAlign w:val="center"/>
          </w:tcPr>
          <w:p w14:paraId="56AB9B58" w14:textId="6E282FDA" w:rsidR="000B79DA" w:rsidRPr="009056ED" w:rsidRDefault="00162AE4" w:rsidP="00AD28F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CC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="000B79DA" w:rsidRPr="009056ED">
              <w:rPr>
                <w:rFonts w:ascii="Arial" w:hAnsi="Arial" w:cs="Arial"/>
                <w:sz w:val="16"/>
                <w:szCs w:val="16"/>
              </w:rPr>
              <w:t>a wiedzę z zakresu metod analizy i oceny efektywności projektów gospodarczych</w:t>
            </w:r>
          </w:p>
        </w:tc>
        <w:tc>
          <w:tcPr>
            <w:tcW w:w="2518" w:type="dxa"/>
            <w:gridSpan w:val="2"/>
            <w:vAlign w:val="center"/>
          </w:tcPr>
          <w:p w14:paraId="7F3BB626" w14:textId="77777777" w:rsidR="000B79DA" w:rsidRPr="009056ED" w:rsidRDefault="000B79DA" w:rsidP="008B2B7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056ED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K1F_W04</w:t>
            </w:r>
          </w:p>
          <w:p w14:paraId="79CEEDB6" w14:textId="77777777" w:rsidR="000B79DA" w:rsidRPr="009056ED" w:rsidRDefault="000B79DA" w:rsidP="008B2B7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056ED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K1F_W07</w:t>
            </w:r>
          </w:p>
          <w:p w14:paraId="7ED6FF94" w14:textId="16C0A7D9" w:rsidR="000B79DA" w:rsidRPr="009056ED" w:rsidRDefault="000B79DA" w:rsidP="00A922AF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AD28F0" w:rsidRPr="009056ED" w14:paraId="6BBF6446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vAlign w:val="center"/>
          </w:tcPr>
          <w:p w14:paraId="413A1188" w14:textId="77777777" w:rsidR="00AD28F0" w:rsidRPr="009056ED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0B79DA" w:rsidRPr="009056ED" w14:paraId="0E10317E" w14:textId="77777777" w:rsidTr="00BC76F2">
        <w:trPr>
          <w:trHeight w:val="340"/>
          <w:jc w:val="center"/>
        </w:trPr>
        <w:tc>
          <w:tcPr>
            <w:tcW w:w="1171" w:type="dxa"/>
            <w:vAlign w:val="center"/>
          </w:tcPr>
          <w:p w14:paraId="337C0C5A" w14:textId="77777777" w:rsidR="000B79DA" w:rsidRDefault="000B79DA" w:rsidP="003C4E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U01</w:t>
            </w:r>
          </w:p>
          <w:p w14:paraId="2876B16A" w14:textId="4281F608" w:rsidR="005C7092" w:rsidRPr="009056ED" w:rsidRDefault="005C7092" w:rsidP="003C4E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6953" w:type="dxa"/>
            <w:gridSpan w:val="10"/>
            <w:vAlign w:val="center"/>
          </w:tcPr>
          <w:p w14:paraId="2A1DD7DA" w14:textId="77F3E7CD" w:rsidR="005C7092" w:rsidRDefault="00162AE4" w:rsidP="00AD28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="000B79DA" w:rsidRPr="009056ED">
              <w:rPr>
                <w:rFonts w:ascii="Arial" w:hAnsi="Arial" w:cs="Arial"/>
                <w:sz w:val="16"/>
                <w:szCs w:val="16"/>
              </w:rPr>
              <w:t>ykorzystuje metody analizy i oceny efektywności projektów gospodarczych do podejmowania decyzji w organizacji</w:t>
            </w:r>
            <w:r w:rsidR="005C7092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14:paraId="6C80FD35" w14:textId="317329F8" w:rsidR="000B79DA" w:rsidRPr="009056ED" w:rsidRDefault="005C7092" w:rsidP="00AD28F0">
            <w:pPr>
              <w:jc w:val="both"/>
              <w:rPr>
                <w:rFonts w:ascii="Arial" w:hAnsi="Arial" w:cs="Arial"/>
                <w:bCs/>
                <w:color w:val="0000CC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Potrafi zaplanować projekt gospodarczy realizowany indywidualnie lub w grupie.</w:t>
            </w:r>
          </w:p>
        </w:tc>
        <w:tc>
          <w:tcPr>
            <w:tcW w:w="2518" w:type="dxa"/>
            <w:gridSpan w:val="2"/>
            <w:vAlign w:val="center"/>
          </w:tcPr>
          <w:p w14:paraId="7A58D5EE" w14:textId="77777777" w:rsidR="000B79DA" w:rsidRDefault="000B79DA" w:rsidP="00B52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K1F_U06</w:t>
            </w:r>
          </w:p>
          <w:p w14:paraId="232BB6DD" w14:textId="509DB2F1" w:rsidR="005C7092" w:rsidRPr="009056ED" w:rsidRDefault="005C7092" w:rsidP="005C70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K1F_U</w:t>
            </w: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  <w:p w14:paraId="0A9FA952" w14:textId="77777777" w:rsidR="005C7092" w:rsidRPr="009056ED" w:rsidRDefault="005C7092" w:rsidP="00B52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8E39677" w14:textId="6310979C" w:rsidR="000B79DA" w:rsidRPr="009056ED" w:rsidRDefault="000B79DA" w:rsidP="00AD28F0">
            <w:pPr>
              <w:jc w:val="center"/>
              <w:rPr>
                <w:rFonts w:ascii="Arial" w:hAnsi="Arial" w:cs="Arial"/>
                <w:color w:val="0000CC"/>
                <w:sz w:val="16"/>
                <w:szCs w:val="16"/>
              </w:rPr>
            </w:pPr>
          </w:p>
        </w:tc>
      </w:tr>
      <w:tr w:rsidR="00AD28F0" w:rsidRPr="009056ED" w14:paraId="3676A18F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vAlign w:val="center"/>
          </w:tcPr>
          <w:p w14:paraId="1E477595" w14:textId="77777777" w:rsidR="00AD28F0" w:rsidRPr="009056ED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CD7B3F" w:rsidRPr="009056ED" w14:paraId="05FF17B8" w14:textId="77777777" w:rsidTr="00FA13ED">
        <w:trPr>
          <w:trHeight w:val="825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0A8EB" w14:textId="77777777" w:rsidR="00CD7B3F" w:rsidRPr="009056ED" w:rsidRDefault="00CD7B3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056ED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68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CFB29" w14:textId="0B8BF00E" w:rsidR="00CD7B3F" w:rsidRPr="009056ED" w:rsidRDefault="00CD7B3F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Jest gotów do wskazania priorytetów w  realizacji zadań związanych z  podejmowanymi przedsięwzięciami finansowymi  oraz przestrzegania norm etycznych związanych z pracą zawodową i życiem społecznym</w:t>
            </w:r>
            <w:r w:rsidR="005C7092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1D3B8" w14:textId="77777777" w:rsidR="00CD7B3F" w:rsidRPr="009056ED" w:rsidRDefault="00CD7B3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056ED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K1F_K03</w:t>
            </w:r>
          </w:p>
          <w:p w14:paraId="343C7D0E" w14:textId="77777777" w:rsidR="00CD7B3F" w:rsidRPr="009056ED" w:rsidRDefault="00CD7B3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056ED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K1F_K04</w:t>
            </w:r>
          </w:p>
          <w:p w14:paraId="38F40F63" w14:textId="1284F91E" w:rsidR="00CD7B3F" w:rsidRPr="009056ED" w:rsidRDefault="00CD7B3F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AD28F0" w:rsidRPr="009056ED" w14:paraId="71ED01E8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54A46CE6" w14:textId="77777777" w:rsidR="000C61D8" w:rsidRPr="009056ED" w:rsidRDefault="000C61D8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F2A692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AD28F0" w:rsidRPr="009056ED" w14:paraId="3DC92AC7" w14:textId="77777777" w:rsidTr="00B17493">
        <w:trPr>
          <w:trHeight w:val="567"/>
          <w:jc w:val="center"/>
        </w:trPr>
        <w:tc>
          <w:tcPr>
            <w:tcW w:w="10642" w:type="dxa"/>
            <w:gridSpan w:val="13"/>
            <w:vAlign w:val="center"/>
          </w:tcPr>
          <w:p w14:paraId="2C6F1D70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D28F0" w:rsidRPr="009056ED" w14:paraId="2BE341F7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vAlign w:val="center"/>
          </w:tcPr>
          <w:p w14:paraId="697AED02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br w:type="page"/>
            </w:r>
            <w:r w:rsidR="00607024" w:rsidRPr="009056ED">
              <w:rPr>
                <w:rFonts w:ascii="Arial" w:hAnsi="Arial" w:cs="Arial"/>
                <w:b/>
                <w:sz w:val="16"/>
                <w:szCs w:val="16"/>
              </w:rPr>
              <w:t>Wykłady</w:t>
            </w:r>
          </w:p>
        </w:tc>
      </w:tr>
      <w:tr w:rsidR="00AD28F0" w:rsidRPr="009056ED" w14:paraId="73C2A73F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48666B36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4997" w:type="dxa"/>
            <w:gridSpan w:val="5"/>
            <w:tcBorders>
              <w:bottom w:val="single" w:sz="4" w:space="0" w:color="auto"/>
            </w:tcBorders>
            <w:vAlign w:val="center"/>
          </w:tcPr>
          <w:p w14:paraId="1C2BBF3A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48" w:type="dxa"/>
            <w:gridSpan w:val="6"/>
            <w:tcBorders>
              <w:bottom w:val="single" w:sz="4" w:space="0" w:color="auto"/>
            </w:tcBorders>
            <w:vAlign w:val="center"/>
          </w:tcPr>
          <w:p w14:paraId="5553C7EB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A2976E3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D83425" w:rsidRPr="009056ED" w14:paraId="248D6F95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0D97125A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4997" w:type="dxa"/>
            <w:gridSpan w:val="5"/>
          </w:tcPr>
          <w:p w14:paraId="77A7C0E9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Pojęcie, cechy  i rodzaje projektów gospodarczych</w:t>
            </w:r>
          </w:p>
        </w:tc>
        <w:tc>
          <w:tcPr>
            <w:tcW w:w="4348" w:type="dxa"/>
            <w:gridSpan w:val="6"/>
            <w:vAlign w:val="center"/>
          </w:tcPr>
          <w:p w14:paraId="79A0B004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33EBD4A6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60FE70C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lastRenderedPageBreak/>
              <w:t>w2</w:t>
            </w:r>
          </w:p>
        </w:tc>
        <w:tc>
          <w:tcPr>
            <w:tcW w:w="4997" w:type="dxa"/>
            <w:gridSpan w:val="5"/>
          </w:tcPr>
          <w:p w14:paraId="1C3997B4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Źródła finansowania projektów gospodarczych</w:t>
            </w:r>
          </w:p>
        </w:tc>
        <w:tc>
          <w:tcPr>
            <w:tcW w:w="4348" w:type="dxa"/>
            <w:gridSpan w:val="6"/>
            <w:vAlign w:val="center"/>
          </w:tcPr>
          <w:p w14:paraId="687D8F35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3425" w:rsidRPr="009056ED" w14:paraId="3769221A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7949A976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4997" w:type="dxa"/>
            <w:gridSpan w:val="5"/>
          </w:tcPr>
          <w:p w14:paraId="19F706CF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Ryzyko a dochód, pomiar ryzyka rynkowego</w:t>
            </w:r>
          </w:p>
        </w:tc>
        <w:tc>
          <w:tcPr>
            <w:tcW w:w="4348" w:type="dxa"/>
            <w:gridSpan w:val="6"/>
            <w:vAlign w:val="center"/>
          </w:tcPr>
          <w:p w14:paraId="34CCFF41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3210487B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574E0FD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4997" w:type="dxa"/>
            <w:gridSpan w:val="5"/>
          </w:tcPr>
          <w:p w14:paraId="68C2A77C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Proste metody oceny efektywności inwestycji rzeczowych</w:t>
            </w:r>
          </w:p>
        </w:tc>
        <w:tc>
          <w:tcPr>
            <w:tcW w:w="4348" w:type="dxa"/>
            <w:gridSpan w:val="6"/>
            <w:vAlign w:val="center"/>
          </w:tcPr>
          <w:p w14:paraId="0EA02DF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00EEAB16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35B951CE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4997" w:type="dxa"/>
            <w:gridSpan w:val="5"/>
          </w:tcPr>
          <w:p w14:paraId="21840B61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Rozwinięte metody oceny efektywności inwestycji rzeczowych</w:t>
            </w:r>
          </w:p>
        </w:tc>
        <w:tc>
          <w:tcPr>
            <w:tcW w:w="4348" w:type="dxa"/>
            <w:gridSpan w:val="6"/>
            <w:vAlign w:val="center"/>
          </w:tcPr>
          <w:p w14:paraId="61B53CE9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D83425" w:rsidRPr="009056ED" w14:paraId="7F7C9C23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5F2628CE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4997" w:type="dxa"/>
            <w:gridSpan w:val="5"/>
          </w:tcPr>
          <w:p w14:paraId="55F8616B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Ryzyko w ocenie inwestycji</w:t>
            </w:r>
          </w:p>
        </w:tc>
        <w:tc>
          <w:tcPr>
            <w:tcW w:w="4348" w:type="dxa"/>
            <w:gridSpan w:val="6"/>
            <w:vAlign w:val="center"/>
          </w:tcPr>
          <w:p w14:paraId="34BE317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7795BD1A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6A7ED8DB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4997" w:type="dxa"/>
            <w:gridSpan w:val="5"/>
          </w:tcPr>
          <w:p w14:paraId="1F524A5D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Kolokwium zaliczeniowe z wykładu</w:t>
            </w:r>
          </w:p>
        </w:tc>
        <w:tc>
          <w:tcPr>
            <w:tcW w:w="4348" w:type="dxa"/>
            <w:gridSpan w:val="6"/>
            <w:vAlign w:val="center"/>
          </w:tcPr>
          <w:p w14:paraId="32FB8E7A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D28F0" w:rsidRPr="009056ED" w14:paraId="6516B6D9" w14:textId="77777777" w:rsidTr="00B17493">
        <w:trPr>
          <w:trHeight w:val="340"/>
          <w:jc w:val="center"/>
        </w:trPr>
        <w:tc>
          <w:tcPr>
            <w:tcW w:w="10642" w:type="dxa"/>
            <w:gridSpan w:val="13"/>
            <w:tcBorders>
              <w:bottom w:val="single" w:sz="4" w:space="0" w:color="auto"/>
            </w:tcBorders>
            <w:vAlign w:val="center"/>
          </w:tcPr>
          <w:p w14:paraId="46848608" w14:textId="77777777" w:rsidR="00AD28F0" w:rsidRPr="009056ED" w:rsidRDefault="00026FB2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AD28F0" w:rsidRPr="009056ED" w14:paraId="5C9784B1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337189C9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4997" w:type="dxa"/>
            <w:gridSpan w:val="5"/>
            <w:tcBorders>
              <w:bottom w:val="single" w:sz="4" w:space="0" w:color="auto"/>
            </w:tcBorders>
            <w:vAlign w:val="center"/>
          </w:tcPr>
          <w:p w14:paraId="25BFAD87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48" w:type="dxa"/>
            <w:gridSpan w:val="6"/>
            <w:tcBorders>
              <w:bottom w:val="single" w:sz="4" w:space="0" w:color="auto"/>
            </w:tcBorders>
            <w:vAlign w:val="center"/>
          </w:tcPr>
          <w:p w14:paraId="4570CEC9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3B9DE72" w14:textId="77777777" w:rsidR="00AD28F0" w:rsidRPr="009056ED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D83425" w:rsidRPr="009056ED" w14:paraId="5CE86337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3BCA6CDE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wt1 </w:t>
            </w:r>
          </w:p>
        </w:tc>
        <w:tc>
          <w:tcPr>
            <w:tcW w:w="4997" w:type="dxa"/>
            <w:gridSpan w:val="5"/>
          </w:tcPr>
          <w:p w14:paraId="5FBF5012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Źródła finansowania projektów gospodarczych</w:t>
            </w:r>
          </w:p>
        </w:tc>
        <w:tc>
          <w:tcPr>
            <w:tcW w:w="4348" w:type="dxa"/>
            <w:gridSpan w:val="6"/>
          </w:tcPr>
          <w:p w14:paraId="496FB10F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3425" w:rsidRPr="009056ED" w14:paraId="49B5190F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5A331BDB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4997" w:type="dxa"/>
            <w:gridSpan w:val="5"/>
          </w:tcPr>
          <w:p w14:paraId="75C08975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Ryzyko a dochód, pomiar ryzyka rynkowego</w:t>
            </w:r>
          </w:p>
        </w:tc>
        <w:tc>
          <w:tcPr>
            <w:tcW w:w="4348" w:type="dxa"/>
            <w:gridSpan w:val="6"/>
          </w:tcPr>
          <w:p w14:paraId="766632BB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1B47E2D4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438F284B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4997" w:type="dxa"/>
            <w:gridSpan w:val="5"/>
          </w:tcPr>
          <w:p w14:paraId="6609A8E6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Proste metody oceny efektywności inwestycji rzeczowych</w:t>
            </w:r>
          </w:p>
        </w:tc>
        <w:tc>
          <w:tcPr>
            <w:tcW w:w="4348" w:type="dxa"/>
            <w:gridSpan w:val="6"/>
          </w:tcPr>
          <w:p w14:paraId="1BA16FBA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3425" w:rsidRPr="009056ED" w14:paraId="1E11C5A1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2FD5919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4997" w:type="dxa"/>
            <w:gridSpan w:val="5"/>
          </w:tcPr>
          <w:p w14:paraId="2F3F3F00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Rozwinięte metody oceny efektywności inwestycji rzeczowych</w:t>
            </w:r>
          </w:p>
        </w:tc>
        <w:tc>
          <w:tcPr>
            <w:tcW w:w="4348" w:type="dxa"/>
            <w:gridSpan w:val="6"/>
          </w:tcPr>
          <w:p w14:paraId="2860A11E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83425" w:rsidRPr="009056ED" w14:paraId="16EDF8AB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2AD78124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4997" w:type="dxa"/>
            <w:gridSpan w:val="5"/>
          </w:tcPr>
          <w:p w14:paraId="2881F8C7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Ryzyko w ocenie inwestycji</w:t>
            </w:r>
          </w:p>
        </w:tc>
        <w:tc>
          <w:tcPr>
            <w:tcW w:w="4348" w:type="dxa"/>
            <w:gridSpan w:val="6"/>
          </w:tcPr>
          <w:p w14:paraId="1D31B4B3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D83425" w:rsidRPr="009056ED" w14:paraId="1F49A9C2" w14:textId="77777777" w:rsidTr="00B17493">
        <w:trPr>
          <w:trHeight w:val="340"/>
          <w:jc w:val="center"/>
        </w:trPr>
        <w:tc>
          <w:tcPr>
            <w:tcW w:w="1297" w:type="dxa"/>
            <w:gridSpan w:val="2"/>
            <w:tcBorders>
              <w:bottom w:val="single" w:sz="4" w:space="0" w:color="auto"/>
            </w:tcBorders>
            <w:vAlign w:val="center"/>
          </w:tcPr>
          <w:p w14:paraId="42697018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4997" w:type="dxa"/>
            <w:gridSpan w:val="5"/>
          </w:tcPr>
          <w:p w14:paraId="61FE167E" w14:textId="77777777" w:rsidR="00D83425" w:rsidRPr="009056ED" w:rsidRDefault="00D83425" w:rsidP="00D83425">
            <w:pPr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Kolokwium zaliczeniowe z ćwiczeń</w:t>
            </w:r>
          </w:p>
        </w:tc>
        <w:tc>
          <w:tcPr>
            <w:tcW w:w="4348" w:type="dxa"/>
            <w:gridSpan w:val="6"/>
          </w:tcPr>
          <w:p w14:paraId="6BB1CE71" w14:textId="77777777" w:rsidR="00D83425" w:rsidRPr="009056ED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778A4" w:rsidRPr="009056ED" w14:paraId="36EE9C09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68022FBF" w14:textId="77777777" w:rsidR="002778A4" w:rsidRPr="009056ED" w:rsidRDefault="002778A4" w:rsidP="002778A4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778A4" w:rsidRPr="009056ED" w14:paraId="0963B623" w14:textId="77777777" w:rsidTr="00B17493">
        <w:trPr>
          <w:trHeight w:val="1191"/>
          <w:jc w:val="center"/>
        </w:trPr>
        <w:tc>
          <w:tcPr>
            <w:tcW w:w="10642" w:type="dxa"/>
            <w:gridSpan w:val="13"/>
            <w:vAlign w:val="center"/>
          </w:tcPr>
          <w:p w14:paraId="7AE4E373" w14:textId="77777777" w:rsidR="002778A4" w:rsidRPr="009056ED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9056E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39F6BF58" w14:textId="77777777" w:rsidR="0059076B" w:rsidRPr="009056ED" w:rsidRDefault="0059076B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 xml:space="preserve">Wykład multimedialny </w:t>
            </w:r>
          </w:p>
          <w:p w14:paraId="4A176384" w14:textId="77777777" w:rsidR="009931A0" w:rsidRPr="009056ED" w:rsidRDefault="002D638E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Zajęcia problemo</w:t>
            </w:r>
            <w:r w:rsidR="0059076B" w:rsidRPr="009056ED">
              <w:rPr>
                <w:rFonts w:ascii="Arial" w:hAnsi="Arial" w:cs="Arial"/>
                <w:sz w:val="16"/>
                <w:szCs w:val="16"/>
              </w:rPr>
              <w:t>we z obliczeniami przy tablicy</w:t>
            </w:r>
          </w:p>
          <w:p w14:paraId="7E51A2E7" w14:textId="77777777" w:rsidR="002D638E" w:rsidRPr="009056ED" w:rsidRDefault="002D638E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bCs/>
                <w:color w:val="0000CC"/>
                <w:sz w:val="16"/>
                <w:szCs w:val="16"/>
              </w:rPr>
            </w:pPr>
          </w:p>
          <w:p w14:paraId="1CE383F6" w14:textId="77777777" w:rsidR="002778A4" w:rsidRPr="009056ED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9056E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5F4A3A93" w14:textId="77777777" w:rsidR="00B34F33" w:rsidRPr="009056ED" w:rsidRDefault="00B34F33" w:rsidP="00D02356">
            <w:pPr>
              <w:pStyle w:val="Akapitzlist"/>
              <w:rPr>
                <w:rFonts w:ascii="Arial" w:hAnsi="Arial" w:cs="Arial"/>
                <w:bCs/>
                <w:sz w:val="16"/>
                <w:szCs w:val="16"/>
              </w:rPr>
            </w:pPr>
            <w:r w:rsidRPr="009056ED">
              <w:rPr>
                <w:rFonts w:ascii="Arial" w:hAnsi="Arial" w:cs="Arial"/>
                <w:bCs/>
                <w:sz w:val="16"/>
                <w:szCs w:val="16"/>
              </w:rPr>
              <w:t>tablica multimedialna</w:t>
            </w:r>
          </w:p>
          <w:p w14:paraId="3DB5FACF" w14:textId="77777777" w:rsidR="00D02356" w:rsidRPr="009056ED" w:rsidRDefault="00D02356" w:rsidP="00D02356">
            <w:pPr>
              <w:pStyle w:val="Akapitzlist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778A4" w:rsidRPr="009056ED" w14:paraId="61F9104A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514F1582" w14:textId="77777777" w:rsidR="002778A4" w:rsidRPr="009056ED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56E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778A4" w:rsidRPr="005C7092" w14:paraId="479EC1A6" w14:textId="77777777" w:rsidTr="009F0C1E">
        <w:trPr>
          <w:trHeight w:val="2267"/>
          <w:jc w:val="center"/>
        </w:trPr>
        <w:tc>
          <w:tcPr>
            <w:tcW w:w="10642" w:type="dxa"/>
            <w:gridSpan w:val="13"/>
            <w:vAlign w:val="center"/>
          </w:tcPr>
          <w:p w14:paraId="64850085" w14:textId="77777777" w:rsidR="00CD7B3F" w:rsidRPr="005C7092" w:rsidRDefault="00CD7B3F" w:rsidP="00CD7B3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726BA8F1" w14:textId="77777777" w:rsidR="00CD7B3F" w:rsidRPr="005C7092" w:rsidRDefault="00CD7B3F" w:rsidP="00FA13ED">
            <w:pPr>
              <w:numPr>
                <w:ilvl w:val="0"/>
                <w:numId w:val="28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5C709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273D0B61" w14:textId="09EC10DD" w:rsidR="00CD7B3F" w:rsidRPr="005C7092" w:rsidRDefault="00CD7B3F" w:rsidP="005C709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E6F4C5" w14:textId="77777777" w:rsidR="00CD7B3F" w:rsidRPr="005C7092" w:rsidRDefault="00CD7B3F" w:rsidP="00CD7B3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51CDCB2" w14:textId="77777777" w:rsidR="008906CC" w:rsidRPr="005C7092" w:rsidRDefault="008906CC" w:rsidP="008906CC">
            <w:pPr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58725EB4" w14:textId="77777777" w:rsidR="008906CC" w:rsidRPr="005C7092" w:rsidRDefault="008906CC" w:rsidP="008906CC">
            <w:pPr>
              <w:numPr>
                <w:ilvl w:val="0"/>
                <w:numId w:val="29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36A80631" w14:textId="77777777" w:rsidR="008906CC" w:rsidRPr="005C7092" w:rsidRDefault="008906CC" w:rsidP="008906CC">
            <w:pPr>
              <w:numPr>
                <w:ilvl w:val="1"/>
                <w:numId w:val="29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670267BB" w14:textId="77777777" w:rsidR="008906CC" w:rsidRPr="005C7092" w:rsidRDefault="008906CC" w:rsidP="008906CC">
            <w:pPr>
              <w:numPr>
                <w:ilvl w:val="1"/>
                <w:numId w:val="29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2525A48" w14:textId="77777777" w:rsidR="008906CC" w:rsidRPr="005C7092" w:rsidRDefault="008906CC" w:rsidP="008906CC">
            <w:pPr>
              <w:pStyle w:val="Akapitzlist"/>
              <w:numPr>
                <w:ilvl w:val="0"/>
                <w:numId w:val="30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0C5E64D6" w14:textId="77777777" w:rsidR="008906CC" w:rsidRPr="005C7092" w:rsidRDefault="008906CC" w:rsidP="008906CC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1C4F0FB4" w14:textId="77777777" w:rsidR="008906CC" w:rsidRPr="005C7092" w:rsidRDefault="008906CC" w:rsidP="008906CC">
            <w:pPr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296729BB" w14:textId="77777777" w:rsidR="008906CC" w:rsidRPr="005C7092" w:rsidRDefault="008906CC" w:rsidP="008906CC">
            <w:pPr>
              <w:numPr>
                <w:ilvl w:val="0"/>
                <w:numId w:val="29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75B8AFF1" w14:textId="77777777" w:rsidR="008906CC" w:rsidRPr="005C7092" w:rsidRDefault="008906CC" w:rsidP="008906CC">
            <w:pPr>
              <w:numPr>
                <w:ilvl w:val="1"/>
                <w:numId w:val="29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4942958E" w14:textId="77777777" w:rsidR="008906CC" w:rsidRPr="005C7092" w:rsidRDefault="008906CC" w:rsidP="008906CC">
            <w:pPr>
              <w:numPr>
                <w:ilvl w:val="1"/>
                <w:numId w:val="29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F48E309" w14:textId="1A703CBC" w:rsidR="00CD7B3F" w:rsidRPr="005C7092" w:rsidRDefault="008906CC" w:rsidP="008906CC">
            <w:pPr>
              <w:jc w:val="both"/>
              <w:rPr>
                <w:rFonts w:ascii="Arial" w:hAnsi="Arial" w:cs="Calibri"/>
                <w:sz w:val="16"/>
                <w:szCs w:val="16"/>
              </w:rPr>
            </w:pPr>
            <w:r w:rsidRPr="005C7092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79507AA4" w14:textId="77777777" w:rsidR="008906CC" w:rsidRPr="005C7092" w:rsidRDefault="008906CC" w:rsidP="008906C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E3C8E5" w14:textId="0C742D2D" w:rsidR="00B3165D" w:rsidRPr="005C7092" w:rsidRDefault="00CD7B3F" w:rsidP="005C7092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5C7092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AE43EA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778A4" w:rsidRPr="005C7092" w14:paraId="7E7D2F85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3077C995" w14:textId="77777777" w:rsidR="002778A4" w:rsidRPr="005C7092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778A4" w:rsidRPr="005C7092" w14:paraId="2E260032" w14:textId="77777777" w:rsidTr="00B17493">
        <w:trPr>
          <w:trHeight w:val="567"/>
          <w:jc w:val="center"/>
        </w:trPr>
        <w:tc>
          <w:tcPr>
            <w:tcW w:w="6784" w:type="dxa"/>
            <w:gridSpan w:val="8"/>
            <w:vAlign w:val="center"/>
          </w:tcPr>
          <w:p w14:paraId="2394EBB7" w14:textId="77777777" w:rsidR="002778A4" w:rsidRPr="005C7092" w:rsidRDefault="002778A4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3858" w:type="dxa"/>
            <w:gridSpan w:val="5"/>
            <w:vAlign w:val="center"/>
          </w:tcPr>
          <w:p w14:paraId="2323A2A0" w14:textId="77777777" w:rsidR="002778A4" w:rsidRPr="005C7092" w:rsidRDefault="002778A4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2922911E" w14:textId="77777777" w:rsidR="000C61D8" w:rsidRPr="005C7092" w:rsidRDefault="000C61D8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(S/N)</w:t>
            </w:r>
          </w:p>
        </w:tc>
      </w:tr>
      <w:tr w:rsidR="002778A4" w:rsidRPr="005C7092" w14:paraId="7D4FDEB1" w14:textId="77777777" w:rsidTr="00B17493">
        <w:trPr>
          <w:trHeight w:val="567"/>
          <w:jc w:val="center"/>
        </w:trPr>
        <w:tc>
          <w:tcPr>
            <w:tcW w:w="6784" w:type="dxa"/>
            <w:gridSpan w:val="8"/>
            <w:vAlign w:val="center"/>
          </w:tcPr>
          <w:p w14:paraId="02E23EE8" w14:textId="77777777" w:rsidR="002778A4" w:rsidRPr="005C7092" w:rsidRDefault="002778A4" w:rsidP="000E7F82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</w:t>
            </w:r>
          </w:p>
        </w:tc>
        <w:tc>
          <w:tcPr>
            <w:tcW w:w="3858" w:type="dxa"/>
            <w:gridSpan w:val="5"/>
            <w:vAlign w:val="center"/>
          </w:tcPr>
          <w:p w14:paraId="3C93FB5C" w14:textId="77777777" w:rsidR="000C61D8" w:rsidRPr="005C7092" w:rsidRDefault="000C61D8" w:rsidP="004646B6">
            <w:pPr>
              <w:jc w:val="center"/>
              <w:rPr>
                <w:rFonts w:ascii="Arial" w:hAnsi="Arial" w:cs="Arial"/>
                <w:color w:val="0000CC"/>
                <w:sz w:val="16"/>
                <w:szCs w:val="16"/>
              </w:rPr>
            </w:pPr>
          </w:p>
          <w:p w14:paraId="141ED14B" w14:textId="77777777" w:rsidR="002778A4" w:rsidRPr="005C7092" w:rsidRDefault="00773D47" w:rsidP="004646B6">
            <w:pPr>
              <w:jc w:val="center"/>
              <w:rPr>
                <w:rFonts w:ascii="Arial" w:hAnsi="Arial" w:cs="Arial"/>
                <w:b/>
                <w:color w:val="0000CC"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30</w:t>
            </w:r>
            <w:r w:rsidR="000C61D8" w:rsidRPr="005C7092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5F6E76" w:rsidRPr="005C709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F9776E" w:rsidRPr="005C709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778A4" w:rsidRPr="005C7092" w14:paraId="44530ACC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7C1F3232" w14:textId="77777777" w:rsidR="002778A4" w:rsidRPr="005C7092" w:rsidRDefault="002778A4" w:rsidP="000E7F82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3858" w:type="dxa"/>
            <w:gridSpan w:val="5"/>
            <w:vAlign w:val="center"/>
          </w:tcPr>
          <w:p w14:paraId="53D598C8" w14:textId="77777777" w:rsidR="002778A4" w:rsidRPr="005C7092" w:rsidRDefault="00773D47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15/</w:t>
            </w:r>
            <w:r w:rsidR="005F6E76" w:rsidRPr="005C7092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2778A4" w:rsidRPr="005C7092" w14:paraId="33DDE8E5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40D1FB4B" w14:textId="1475EFFD" w:rsidR="002778A4" w:rsidRPr="005C7092" w:rsidRDefault="002778A4" w:rsidP="00073A75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8906CC" w:rsidRPr="005C7092">
              <w:rPr>
                <w:rFonts w:ascii="Arial" w:hAnsi="Arial" w:cs="Arial"/>
                <w:sz w:val="16"/>
                <w:szCs w:val="16"/>
              </w:rPr>
              <w:t>(**)</w:t>
            </w:r>
            <w:r w:rsidR="00073A75" w:rsidRPr="005C7092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F657BC" w:rsidRPr="005C7092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3858" w:type="dxa"/>
            <w:gridSpan w:val="5"/>
            <w:vAlign w:val="center"/>
          </w:tcPr>
          <w:p w14:paraId="52A23527" w14:textId="77777777" w:rsidR="002778A4" w:rsidRPr="005C7092" w:rsidRDefault="00773D47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15/</w:t>
            </w:r>
            <w:r w:rsidR="005F6E76" w:rsidRPr="005C709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2778A4" w:rsidRPr="005C7092" w14:paraId="020A0E98" w14:textId="77777777" w:rsidTr="00B17493">
        <w:trPr>
          <w:trHeight w:val="454"/>
          <w:jc w:val="center"/>
        </w:trPr>
        <w:tc>
          <w:tcPr>
            <w:tcW w:w="6784" w:type="dxa"/>
            <w:gridSpan w:val="8"/>
            <w:vAlign w:val="center"/>
          </w:tcPr>
          <w:p w14:paraId="57BBEE84" w14:textId="77777777" w:rsidR="002778A4" w:rsidRPr="005C7092" w:rsidRDefault="002778A4" w:rsidP="000E7F8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3858" w:type="dxa"/>
            <w:gridSpan w:val="5"/>
            <w:vAlign w:val="center"/>
          </w:tcPr>
          <w:p w14:paraId="5FBA1D7C" w14:textId="77777777" w:rsidR="002778A4" w:rsidRPr="005C7092" w:rsidRDefault="004646B6" w:rsidP="004646B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20/28</w:t>
            </w:r>
          </w:p>
        </w:tc>
      </w:tr>
      <w:tr w:rsidR="002778A4" w:rsidRPr="005C7092" w14:paraId="05746F7B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56DE89F3" w14:textId="77777777" w:rsidR="002778A4" w:rsidRPr="005C7092" w:rsidRDefault="002778A4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3858" w:type="dxa"/>
            <w:gridSpan w:val="5"/>
            <w:vAlign w:val="center"/>
          </w:tcPr>
          <w:p w14:paraId="325F19FB" w14:textId="77777777" w:rsidR="002778A4" w:rsidRPr="005C7092" w:rsidRDefault="00E1002C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4</w:t>
            </w:r>
            <w:r w:rsidR="00560421" w:rsidRPr="005C7092">
              <w:rPr>
                <w:rFonts w:ascii="Arial" w:hAnsi="Arial" w:cs="Arial"/>
                <w:sz w:val="16"/>
                <w:szCs w:val="16"/>
              </w:rPr>
              <w:t>/</w:t>
            </w:r>
            <w:r w:rsidR="005F6E76" w:rsidRPr="005C7092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2778A4" w:rsidRPr="005C7092" w14:paraId="47374A77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5EE56520" w14:textId="6709EA65" w:rsidR="002778A4" w:rsidRPr="005C7092" w:rsidRDefault="002778A4" w:rsidP="00073A75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8906CC" w:rsidRPr="005C7092">
              <w:rPr>
                <w:rFonts w:ascii="Arial" w:hAnsi="Arial" w:cs="Arial"/>
                <w:sz w:val="16"/>
                <w:szCs w:val="16"/>
              </w:rPr>
              <w:t>(**)</w:t>
            </w:r>
            <w:r w:rsidR="00073A75" w:rsidRPr="005C7092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4646B6" w:rsidRPr="005C7092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3858" w:type="dxa"/>
            <w:gridSpan w:val="5"/>
            <w:vAlign w:val="center"/>
          </w:tcPr>
          <w:p w14:paraId="2165533F" w14:textId="77777777" w:rsidR="002778A4" w:rsidRPr="005C7092" w:rsidRDefault="004646B6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8/10</w:t>
            </w:r>
          </w:p>
        </w:tc>
      </w:tr>
      <w:tr w:rsidR="002778A4" w:rsidRPr="005C7092" w14:paraId="3F3599FC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2F308203" w14:textId="77777777" w:rsidR="002778A4" w:rsidRPr="005C7092" w:rsidRDefault="002778A4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3858" w:type="dxa"/>
            <w:gridSpan w:val="5"/>
            <w:vAlign w:val="center"/>
          </w:tcPr>
          <w:p w14:paraId="72F86B34" w14:textId="77777777" w:rsidR="002778A4" w:rsidRPr="005C7092" w:rsidRDefault="00327904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778A4" w:rsidRPr="005C7092" w14:paraId="0BCCF27A" w14:textId="77777777" w:rsidTr="00B17493">
        <w:trPr>
          <w:trHeight w:val="283"/>
          <w:jc w:val="center"/>
        </w:trPr>
        <w:tc>
          <w:tcPr>
            <w:tcW w:w="6784" w:type="dxa"/>
            <w:gridSpan w:val="8"/>
            <w:vAlign w:val="center"/>
          </w:tcPr>
          <w:p w14:paraId="06612833" w14:textId="50079B50" w:rsidR="002778A4" w:rsidRPr="005C7092" w:rsidRDefault="002778A4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Przygotowanie do zaliczenia innych zajęć</w:t>
            </w:r>
            <w:r w:rsidR="00CD7B3F" w:rsidRPr="005C7092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Pr="005C709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17493" w:rsidRPr="005C7092">
              <w:rPr>
                <w:rFonts w:ascii="Arial" w:hAnsi="Arial" w:cs="Arial"/>
                <w:sz w:val="16"/>
                <w:szCs w:val="16"/>
              </w:rPr>
              <w:t>:</w:t>
            </w:r>
            <w:r w:rsidR="004646B6" w:rsidRPr="005C7092">
              <w:rPr>
                <w:rFonts w:ascii="Arial" w:hAnsi="Arial" w:cs="Arial"/>
                <w:sz w:val="16"/>
                <w:szCs w:val="16"/>
              </w:rPr>
              <w:t xml:space="preserve"> wykład, warsztat</w:t>
            </w:r>
          </w:p>
        </w:tc>
        <w:tc>
          <w:tcPr>
            <w:tcW w:w="3858" w:type="dxa"/>
            <w:gridSpan w:val="5"/>
            <w:vAlign w:val="center"/>
          </w:tcPr>
          <w:p w14:paraId="584FE339" w14:textId="77777777" w:rsidR="002778A4" w:rsidRPr="005C7092" w:rsidRDefault="004646B6" w:rsidP="004646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8/10</w:t>
            </w:r>
          </w:p>
        </w:tc>
      </w:tr>
      <w:tr w:rsidR="002778A4" w:rsidRPr="005C7092" w14:paraId="03BFE82F" w14:textId="77777777" w:rsidTr="00B17493">
        <w:trPr>
          <w:trHeight w:val="454"/>
          <w:jc w:val="center"/>
        </w:trPr>
        <w:tc>
          <w:tcPr>
            <w:tcW w:w="6784" w:type="dxa"/>
            <w:gridSpan w:val="8"/>
            <w:vAlign w:val="center"/>
          </w:tcPr>
          <w:p w14:paraId="72AA4EE8" w14:textId="77777777" w:rsidR="002778A4" w:rsidRPr="005C7092" w:rsidRDefault="002778A4" w:rsidP="000E7F8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Łączna liczba godzin</w:t>
            </w:r>
          </w:p>
        </w:tc>
        <w:tc>
          <w:tcPr>
            <w:tcW w:w="3858" w:type="dxa"/>
            <w:gridSpan w:val="5"/>
            <w:vAlign w:val="center"/>
          </w:tcPr>
          <w:p w14:paraId="0AA1FEFD" w14:textId="77777777" w:rsidR="002778A4" w:rsidRPr="005C7092" w:rsidRDefault="00707E97" w:rsidP="004646B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2778A4" w:rsidRPr="005C7092" w14:paraId="343F1196" w14:textId="77777777" w:rsidTr="00B17493">
        <w:trPr>
          <w:trHeight w:val="454"/>
          <w:jc w:val="center"/>
        </w:trPr>
        <w:tc>
          <w:tcPr>
            <w:tcW w:w="6784" w:type="dxa"/>
            <w:gridSpan w:val="8"/>
            <w:vAlign w:val="center"/>
          </w:tcPr>
          <w:p w14:paraId="743B165B" w14:textId="77777777" w:rsidR="002778A4" w:rsidRPr="005C7092" w:rsidRDefault="002778A4" w:rsidP="002778A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3858" w:type="dxa"/>
            <w:gridSpan w:val="5"/>
            <w:vAlign w:val="center"/>
          </w:tcPr>
          <w:p w14:paraId="19D5A59C" w14:textId="77777777" w:rsidR="002778A4" w:rsidRPr="005C7092" w:rsidRDefault="00707E97" w:rsidP="004646B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778A4" w:rsidRPr="005C7092" w14:paraId="791F4F8F" w14:textId="77777777" w:rsidTr="00B17493">
        <w:trPr>
          <w:trHeight w:val="454"/>
          <w:jc w:val="center"/>
        </w:trPr>
        <w:tc>
          <w:tcPr>
            <w:tcW w:w="10642" w:type="dxa"/>
            <w:gridSpan w:val="13"/>
            <w:shd w:val="clear" w:color="auto" w:fill="BFBFBF" w:themeFill="background1" w:themeFillShade="BF"/>
            <w:vAlign w:val="center"/>
          </w:tcPr>
          <w:p w14:paraId="72927F01" w14:textId="77777777" w:rsidR="002778A4" w:rsidRPr="005C7092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778A4" w:rsidRPr="005C7092" w14:paraId="2FEEBCB1" w14:textId="77777777" w:rsidTr="005C7092">
        <w:trPr>
          <w:trHeight w:val="901"/>
          <w:jc w:val="center"/>
        </w:trPr>
        <w:tc>
          <w:tcPr>
            <w:tcW w:w="10642" w:type="dxa"/>
            <w:gridSpan w:val="13"/>
            <w:vAlign w:val="center"/>
          </w:tcPr>
          <w:p w14:paraId="413C0714" w14:textId="77777777" w:rsidR="002778A4" w:rsidRPr="005C7092" w:rsidRDefault="002778A4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36E853EC" w14:textId="279FE4D1" w:rsidR="00930ED5" w:rsidRPr="005C7092" w:rsidRDefault="00930ED5" w:rsidP="00930ED5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A. Manikowski, Z. Tarapata, Metody oceny projektów gospodarczych, Wyższa Szkoła Ekonomiczna w Warszawie 2004</w:t>
            </w:r>
            <w:r w:rsidR="009374DC" w:rsidRPr="005C7092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1191DA2" w14:textId="5C07826F" w:rsidR="000F3759" w:rsidRPr="005C7092" w:rsidRDefault="00930ED5" w:rsidP="00CE5E7B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 xml:space="preserve">W. Rogowski, Rachunek efektywności przedsięwzięć inwestycyjnych, </w:t>
            </w:r>
            <w:r w:rsidR="009E5CFE" w:rsidRPr="005C7092">
              <w:rPr>
                <w:rFonts w:ascii="Arial" w:hAnsi="Arial" w:cs="Arial"/>
                <w:sz w:val="16"/>
                <w:szCs w:val="16"/>
              </w:rPr>
              <w:t>Wolters Kluwer</w:t>
            </w:r>
            <w:r w:rsidRPr="005C7092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9E5CFE" w:rsidRPr="005C7092">
              <w:rPr>
                <w:rFonts w:ascii="Arial" w:hAnsi="Arial" w:cs="Arial"/>
                <w:sz w:val="16"/>
                <w:szCs w:val="16"/>
              </w:rPr>
              <w:t>Warszawa 2013</w:t>
            </w:r>
            <w:r w:rsidR="009374DC" w:rsidRPr="005C7092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82BE8D6" w14:textId="109F0F42" w:rsidR="000F3759" w:rsidRPr="005C7092" w:rsidRDefault="000F3759" w:rsidP="00CE5E7B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color w:val="252525"/>
                <w:sz w:val="16"/>
                <w:szCs w:val="16"/>
                <w:shd w:val="clear" w:color="auto" w:fill="FFFFFF"/>
              </w:rPr>
              <w:t>Jakubczyc J., Metody oceny projektu gospodarczego, Wyd. PWN, Warszawa 2020.</w:t>
            </w:r>
          </w:p>
          <w:p w14:paraId="09E84D6B" w14:textId="47FF5387" w:rsidR="000F3759" w:rsidRPr="005C7092" w:rsidRDefault="000F3759" w:rsidP="000F3759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778A4" w:rsidRPr="005C7092" w14:paraId="06627D78" w14:textId="77777777" w:rsidTr="00B17493">
        <w:trPr>
          <w:trHeight w:val="1020"/>
          <w:jc w:val="center"/>
        </w:trPr>
        <w:tc>
          <w:tcPr>
            <w:tcW w:w="10642" w:type="dxa"/>
            <w:gridSpan w:val="13"/>
            <w:vAlign w:val="center"/>
          </w:tcPr>
          <w:p w14:paraId="74C99C54" w14:textId="77777777" w:rsidR="002778A4" w:rsidRPr="005C7092" w:rsidRDefault="002778A4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09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757F2E09" w14:textId="652987B2" w:rsidR="009F7F90" w:rsidRPr="005C7092" w:rsidRDefault="009F7F90" w:rsidP="009F7F90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L. Kurowski, Ocena projektów gospodarczych, Wydawnictwo Akademii Ekonomicznej im. Oskara Langego we Wrocławiu, Wrocław 2004</w:t>
            </w:r>
            <w:r w:rsidR="009374DC" w:rsidRPr="005C7092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B160249" w14:textId="1F32BF61" w:rsidR="000A5184" w:rsidRPr="005C7092" w:rsidRDefault="009F7F90" w:rsidP="009F7F90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092">
              <w:rPr>
                <w:rFonts w:ascii="Arial" w:hAnsi="Arial" w:cs="Arial"/>
                <w:sz w:val="16"/>
                <w:szCs w:val="16"/>
              </w:rPr>
              <w:t>A. Rutkowski, Zarządzanie finansami, Polskie Wydawnictwo Ekonomiczne, Warszawa 2016</w:t>
            </w:r>
            <w:r w:rsidR="009374DC" w:rsidRPr="005C7092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0B741AFF" w14:textId="77777777" w:rsidR="008B6E3C" w:rsidRPr="005C7092" w:rsidRDefault="008B6E3C" w:rsidP="00356EFB">
      <w:pPr>
        <w:rPr>
          <w:rFonts w:ascii="Arial" w:hAnsi="Arial" w:cs="Arial"/>
          <w:sz w:val="16"/>
          <w:szCs w:val="16"/>
        </w:rPr>
      </w:pPr>
    </w:p>
    <w:p w14:paraId="3EB8FE36" w14:textId="77777777" w:rsidR="00CD7B3F" w:rsidRPr="005C7092" w:rsidRDefault="00CD7B3F" w:rsidP="00CD7B3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5C709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9FD39C7" w14:textId="77777777" w:rsidR="00CD7B3F" w:rsidRPr="005C7092" w:rsidRDefault="00CD7B3F" w:rsidP="00CD7B3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29E712A" w14:textId="77777777" w:rsidR="00CD7B3F" w:rsidRPr="005C7092" w:rsidRDefault="00CD7B3F" w:rsidP="00CD7B3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C709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3684B58" w14:textId="77777777" w:rsidR="00CD7B3F" w:rsidRPr="005C7092" w:rsidRDefault="00CD7B3F" w:rsidP="00CD7B3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31F6F2D" w14:textId="77777777" w:rsidR="00CD7B3F" w:rsidRDefault="00CD7B3F" w:rsidP="00CD7B3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C709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6D8C112B" w14:textId="77777777" w:rsidR="003151AB" w:rsidRPr="00050CD6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C1072D9" w14:textId="77777777" w:rsidR="00290025" w:rsidRPr="00050CD6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E12E777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646AB27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020D8BA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7271E14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2B9BC2F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290025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6BEF5" w14:textId="77777777" w:rsidR="0074578F" w:rsidRDefault="0074578F" w:rsidP="00404DCD">
      <w:pPr>
        <w:spacing w:line="240" w:lineRule="auto"/>
      </w:pPr>
      <w:r>
        <w:separator/>
      </w:r>
    </w:p>
  </w:endnote>
  <w:endnote w:type="continuationSeparator" w:id="0">
    <w:p w14:paraId="7267F6BB" w14:textId="77777777" w:rsidR="0074578F" w:rsidRDefault="0074578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3358653" w14:textId="60E69A4C" w:rsidR="00290025" w:rsidRDefault="00C97C7D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90025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A13ED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376EBEBF" w14:textId="77777777" w:rsidR="00290025" w:rsidRDefault="002900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1A0F53" w14:textId="77777777" w:rsidR="0074578F" w:rsidRDefault="0074578F" w:rsidP="00404DCD">
      <w:pPr>
        <w:spacing w:line="240" w:lineRule="auto"/>
      </w:pPr>
      <w:r>
        <w:separator/>
      </w:r>
    </w:p>
  </w:footnote>
  <w:footnote w:type="continuationSeparator" w:id="0">
    <w:p w14:paraId="73C6C22C" w14:textId="77777777" w:rsidR="0074578F" w:rsidRDefault="0074578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633B67"/>
    <w:multiLevelType w:val="hybridMultilevel"/>
    <w:tmpl w:val="549AFEF4"/>
    <w:lvl w:ilvl="0" w:tplc="8FF07AE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20"/>
  </w:num>
  <w:num w:numId="4">
    <w:abstractNumId w:val="13"/>
  </w:num>
  <w:num w:numId="5">
    <w:abstractNumId w:val="26"/>
  </w:num>
  <w:num w:numId="6">
    <w:abstractNumId w:val="19"/>
  </w:num>
  <w:num w:numId="7">
    <w:abstractNumId w:val="29"/>
  </w:num>
  <w:num w:numId="8">
    <w:abstractNumId w:val="16"/>
  </w:num>
  <w:num w:numId="9">
    <w:abstractNumId w:val="3"/>
  </w:num>
  <w:num w:numId="10">
    <w:abstractNumId w:val="14"/>
  </w:num>
  <w:num w:numId="11">
    <w:abstractNumId w:val="28"/>
  </w:num>
  <w:num w:numId="12">
    <w:abstractNumId w:val="6"/>
  </w:num>
  <w:num w:numId="13">
    <w:abstractNumId w:val="17"/>
  </w:num>
  <w:num w:numId="14">
    <w:abstractNumId w:val="27"/>
  </w:num>
  <w:num w:numId="15">
    <w:abstractNumId w:val="1"/>
  </w:num>
  <w:num w:numId="16">
    <w:abstractNumId w:val="11"/>
  </w:num>
  <w:num w:numId="17">
    <w:abstractNumId w:val="25"/>
  </w:num>
  <w:num w:numId="18">
    <w:abstractNumId w:val="23"/>
  </w:num>
  <w:num w:numId="19">
    <w:abstractNumId w:val="0"/>
  </w:num>
  <w:num w:numId="20">
    <w:abstractNumId w:val="5"/>
  </w:num>
  <w:num w:numId="21">
    <w:abstractNumId w:val="21"/>
  </w:num>
  <w:num w:numId="22">
    <w:abstractNumId w:val="8"/>
  </w:num>
  <w:num w:numId="23">
    <w:abstractNumId w:val="15"/>
  </w:num>
  <w:num w:numId="24">
    <w:abstractNumId w:val="12"/>
  </w:num>
  <w:num w:numId="25">
    <w:abstractNumId w:val="18"/>
  </w:num>
  <w:num w:numId="26">
    <w:abstractNumId w:val="9"/>
  </w:num>
  <w:num w:numId="27">
    <w:abstractNumId w:val="4"/>
  </w:num>
  <w:num w:numId="28">
    <w:abstractNumId w:val="22"/>
  </w:num>
  <w:num w:numId="29">
    <w:abstractNumId w:val="2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6FB2"/>
    <w:rsid w:val="00027CD2"/>
    <w:rsid w:val="00034106"/>
    <w:rsid w:val="00042C1D"/>
    <w:rsid w:val="00045555"/>
    <w:rsid w:val="00045FEA"/>
    <w:rsid w:val="000506DC"/>
    <w:rsid w:val="00050CD6"/>
    <w:rsid w:val="00056DA1"/>
    <w:rsid w:val="00057FE8"/>
    <w:rsid w:val="000709D8"/>
    <w:rsid w:val="00070ADB"/>
    <w:rsid w:val="00072B3C"/>
    <w:rsid w:val="00073A75"/>
    <w:rsid w:val="00074FAE"/>
    <w:rsid w:val="000775BC"/>
    <w:rsid w:val="000848DE"/>
    <w:rsid w:val="00087CA9"/>
    <w:rsid w:val="00090C01"/>
    <w:rsid w:val="00094138"/>
    <w:rsid w:val="000A1B9A"/>
    <w:rsid w:val="000A2703"/>
    <w:rsid w:val="000A5184"/>
    <w:rsid w:val="000A5312"/>
    <w:rsid w:val="000A6BCC"/>
    <w:rsid w:val="000B02CD"/>
    <w:rsid w:val="000B2857"/>
    <w:rsid w:val="000B3A18"/>
    <w:rsid w:val="000B466E"/>
    <w:rsid w:val="000B79DA"/>
    <w:rsid w:val="000C44F9"/>
    <w:rsid w:val="000C61D8"/>
    <w:rsid w:val="000C7E69"/>
    <w:rsid w:val="000C7F16"/>
    <w:rsid w:val="000D0605"/>
    <w:rsid w:val="000D2727"/>
    <w:rsid w:val="000D2A06"/>
    <w:rsid w:val="000D56D8"/>
    <w:rsid w:val="000D75BE"/>
    <w:rsid w:val="000E1B23"/>
    <w:rsid w:val="000E1CD2"/>
    <w:rsid w:val="000E3754"/>
    <w:rsid w:val="000E40C9"/>
    <w:rsid w:val="000E7F82"/>
    <w:rsid w:val="000F375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10C4"/>
    <w:rsid w:val="001341CC"/>
    <w:rsid w:val="00135D49"/>
    <w:rsid w:val="0013708C"/>
    <w:rsid w:val="001408C7"/>
    <w:rsid w:val="00142D8E"/>
    <w:rsid w:val="00143E93"/>
    <w:rsid w:val="0014649A"/>
    <w:rsid w:val="00147E12"/>
    <w:rsid w:val="00153808"/>
    <w:rsid w:val="00157351"/>
    <w:rsid w:val="00160609"/>
    <w:rsid w:val="0016063C"/>
    <w:rsid w:val="00160CC8"/>
    <w:rsid w:val="00162AE4"/>
    <w:rsid w:val="0016442F"/>
    <w:rsid w:val="001661FE"/>
    <w:rsid w:val="0016698B"/>
    <w:rsid w:val="00166A58"/>
    <w:rsid w:val="0016750D"/>
    <w:rsid w:val="00170CA7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472"/>
    <w:rsid w:val="001B4F1A"/>
    <w:rsid w:val="001B57ED"/>
    <w:rsid w:val="001C0FA3"/>
    <w:rsid w:val="001C3045"/>
    <w:rsid w:val="001C3F1E"/>
    <w:rsid w:val="001D0174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2099"/>
    <w:rsid w:val="00224F86"/>
    <w:rsid w:val="00235382"/>
    <w:rsid w:val="0024142F"/>
    <w:rsid w:val="00244B2E"/>
    <w:rsid w:val="002453BF"/>
    <w:rsid w:val="00245EDE"/>
    <w:rsid w:val="00250F2A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778A4"/>
    <w:rsid w:val="002834FC"/>
    <w:rsid w:val="002848BC"/>
    <w:rsid w:val="002861CC"/>
    <w:rsid w:val="00290025"/>
    <w:rsid w:val="002943AF"/>
    <w:rsid w:val="00294BBE"/>
    <w:rsid w:val="002951D2"/>
    <w:rsid w:val="00297C9F"/>
    <w:rsid w:val="002A0DC1"/>
    <w:rsid w:val="002A3C43"/>
    <w:rsid w:val="002A5103"/>
    <w:rsid w:val="002C0B28"/>
    <w:rsid w:val="002C6FEF"/>
    <w:rsid w:val="002D1BB6"/>
    <w:rsid w:val="002D638E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328C"/>
    <w:rsid w:val="003151AB"/>
    <w:rsid w:val="00316835"/>
    <w:rsid w:val="00317788"/>
    <w:rsid w:val="003260C1"/>
    <w:rsid w:val="0032619F"/>
    <w:rsid w:val="00327807"/>
    <w:rsid w:val="00327904"/>
    <w:rsid w:val="003279E8"/>
    <w:rsid w:val="00330B76"/>
    <w:rsid w:val="00331C81"/>
    <w:rsid w:val="00333FE3"/>
    <w:rsid w:val="00334FDA"/>
    <w:rsid w:val="003377D2"/>
    <w:rsid w:val="003440B3"/>
    <w:rsid w:val="00344A5A"/>
    <w:rsid w:val="003455FC"/>
    <w:rsid w:val="00350BF0"/>
    <w:rsid w:val="00351708"/>
    <w:rsid w:val="00352FFD"/>
    <w:rsid w:val="00356EFB"/>
    <w:rsid w:val="00361CDC"/>
    <w:rsid w:val="00362296"/>
    <w:rsid w:val="00362463"/>
    <w:rsid w:val="00366330"/>
    <w:rsid w:val="00367B53"/>
    <w:rsid w:val="003714FB"/>
    <w:rsid w:val="00372CA0"/>
    <w:rsid w:val="003736C8"/>
    <w:rsid w:val="00374F5B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1DA6"/>
    <w:rsid w:val="003C3577"/>
    <w:rsid w:val="003C4ED5"/>
    <w:rsid w:val="003C5702"/>
    <w:rsid w:val="003D434F"/>
    <w:rsid w:val="003E15AC"/>
    <w:rsid w:val="003E370C"/>
    <w:rsid w:val="003E512D"/>
    <w:rsid w:val="003E57BA"/>
    <w:rsid w:val="0040206B"/>
    <w:rsid w:val="00404DCD"/>
    <w:rsid w:val="004073C3"/>
    <w:rsid w:val="004076D5"/>
    <w:rsid w:val="00416959"/>
    <w:rsid w:val="00426FC6"/>
    <w:rsid w:val="0043090E"/>
    <w:rsid w:val="00441936"/>
    <w:rsid w:val="0044725B"/>
    <w:rsid w:val="004513A9"/>
    <w:rsid w:val="00456CA1"/>
    <w:rsid w:val="00457C7E"/>
    <w:rsid w:val="004646B6"/>
    <w:rsid w:val="0047088D"/>
    <w:rsid w:val="00471001"/>
    <w:rsid w:val="0047660F"/>
    <w:rsid w:val="0048349D"/>
    <w:rsid w:val="00483A47"/>
    <w:rsid w:val="00483E92"/>
    <w:rsid w:val="00484392"/>
    <w:rsid w:val="00495936"/>
    <w:rsid w:val="004A02C7"/>
    <w:rsid w:val="004A30EF"/>
    <w:rsid w:val="004A5FD4"/>
    <w:rsid w:val="004A638B"/>
    <w:rsid w:val="004A7797"/>
    <w:rsid w:val="004B04DC"/>
    <w:rsid w:val="004B5853"/>
    <w:rsid w:val="004B5A84"/>
    <w:rsid w:val="004C1F8C"/>
    <w:rsid w:val="004C4AE5"/>
    <w:rsid w:val="004C6132"/>
    <w:rsid w:val="004C6E82"/>
    <w:rsid w:val="004D12CC"/>
    <w:rsid w:val="004D3DCA"/>
    <w:rsid w:val="004E3CEE"/>
    <w:rsid w:val="004E4A08"/>
    <w:rsid w:val="004E7723"/>
    <w:rsid w:val="004F0ECA"/>
    <w:rsid w:val="00501D40"/>
    <w:rsid w:val="00501F5A"/>
    <w:rsid w:val="00521E5B"/>
    <w:rsid w:val="00526798"/>
    <w:rsid w:val="00536C8F"/>
    <w:rsid w:val="00543B89"/>
    <w:rsid w:val="0054620F"/>
    <w:rsid w:val="00546FD0"/>
    <w:rsid w:val="0054752A"/>
    <w:rsid w:val="00560421"/>
    <w:rsid w:val="00560EC2"/>
    <w:rsid w:val="00570166"/>
    <w:rsid w:val="00570176"/>
    <w:rsid w:val="00571541"/>
    <w:rsid w:val="00571E2F"/>
    <w:rsid w:val="0058434D"/>
    <w:rsid w:val="00585F00"/>
    <w:rsid w:val="0059076B"/>
    <w:rsid w:val="0059362E"/>
    <w:rsid w:val="00593FAD"/>
    <w:rsid w:val="005979CB"/>
    <w:rsid w:val="005A09C5"/>
    <w:rsid w:val="005A34FC"/>
    <w:rsid w:val="005A40CF"/>
    <w:rsid w:val="005A5A44"/>
    <w:rsid w:val="005B3405"/>
    <w:rsid w:val="005B4BF1"/>
    <w:rsid w:val="005C0C47"/>
    <w:rsid w:val="005C0C4C"/>
    <w:rsid w:val="005C130E"/>
    <w:rsid w:val="005C5C2F"/>
    <w:rsid w:val="005C7092"/>
    <w:rsid w:val="005C763C"/>
    <w:rsid w:val="005D0075"/>
    <w:rsid w:val="005D2D25"/>
    <w:rsid w:val="005E094C"/>
    <w:rsid w:val="005E3475"/>
    <w:rsid w:val="005E3E57"/>
    <w:rsid w:val="005E40B1"/>
    <w:rsid w:val="005E4969"/>
    <w:rsid w:val="005E5D1F"/>
    <w:rsid w:val="005F2E71"/>
    <w:rsid w:val="005F4BAE"/>
    <w:rsid w:val="005F6E76"/>
    <w:rsid w:val="00606D97"/>
    <w:rsid w:val="00607024"/>
    <w:rsid w:val="006124B0"/>
    <w:rsid w:val="00612BFD"/>
    <w:rsid w:val="00615824"/>
    <w:rsid w:val="00615ECF"/>
    <w:rsid w:val="00616F4B"/>
    <w:rsid w:val="006170B5"/>
    <w:rsid w:val="006172D3"/>
    <w:rsid w:val="006247AC"/>
    <w:rsid w:val="006261E5"/>
    <w:rsid w:val="006303EC"/>
    <w:rsid w:val="00635AA4"/>
    <w:rsid w:val="00637EE2"/>
    <w:rsid w:val="00645840"/>
    <w:rsid w:val="0064725E"/>
    <w:rsid w:val="006526B0"/>
    <w:rsid w:val="00652EEE"/>
    <w:rsid w:val="006542BF"/>
    <w:rsid w:val="00664852"/>
    <w:rsid w:val="00665C33"/>
    <w:rsid w:val="00666FD1"/>
    <w:rsid w:val="0067280B"/>
    <w:rsid w:val="00674900"/>
    <w:rsid w:val="006753A6"/>
    <w:rsid w:val="00676C53"/>
    <w:rsid w:val="006803F7"/>
    <w:rsid w:val="006838C1"/>
    <w:rsid w:val="006910DB"/>
    <w:rsid w:val="006961DC"/>
    <w:rsid w:val="006972A2"/>
    <w:rsid w:val="006A23C0"/>
    <w:rsid w:val="006A3FD8"/>
    <w:rsid w:val="006A712D"/>
    <w:rsid w:val="006B02B5"/>
    <w:rsid w:val="006B150F"/>
    <w:rsid w:val="006B1C44"/>
    <w:rsid w:val="006B2519"/>
    <w:rsid w:val="006B2BA0"/>
    <w:rsid w:val="006B6CE4"/>
    <w:rsid w:val="006C0A54"/>
    <w:rsid w:val="006C0D6B"/>
    <w:rsid w:val="006C7193"/>
    <w:rsid w:val="006D0BEB"/>
    <w:rsid w:val="006D1BFA"/>
    <w:rsid w:val="006E2AFB"/>
    <w:rsid w:val="006E3FEC"/>
    <w:rsid w:val="006E52BF"/>
    <w:rsid w:val="006F3969"/>
    <w:rsid w:val="006F3B5E"/>
    <w:rsid w:val="006F71E4"/>
    <w:rsid w:val="0070090E"/>
    <w:rsid w:val="00701469"/>
    <w:rsid w:val="007034AE"/>
    <w:rsid w:val="00707933"/>
    <w:rsid w:val="00707E97"/>
    <w:rsid w:val="00711378"/>
    <w:rsid w:val="00712885"/>
    <w:rsid w:val="00714D25"/>
    <w:rsid w:val="0071515E"/>
    <w:rsid w:val="00716FDC"/>
    <w:rsid w:val="007204C8"/>
    <w:rsid w:val="00721D58"/>
    <w:rsid w:val="00732C02"/>
    <w:rsid w:val="00741C7C"/>
    <w:rsid w:val="00743938"/>
    <w:rsid w:val="0074578F"/>
    <w:rsid w:val="00751365"/>
    <w:rsid w:val="00754C3C"/>
    <w:rsid w:val="00755E6C"/>
    <w:rsid w:val="00760D4A"/>
    <w:rsid w:val="007627B1"/>
    <w:rsid w:val="00763DA2"/>
    <w:rsid w:val="00764F87"/>
    <w:rsid w:val="00765B4C"/>
    <w:rsid w:val="0076778D"/>
    <w:rsid w:val="00767AF5"/>
    <w:rsid w:val="00771F39"/>
    <w:rsid w:val="007722A9"/>
    <w:rsid w:val="007736E4"/>
    <w:rsid w:val="00773D47"/>
    <w:rsid w:val="00773D80"/>
    <w:rsid w:val="00775A95"/>
    <w:rsid w:val="007772E0"/>
    <w:rsid w:val="00784E7D"/>
    <w:rsid w:val="00793677"/>
    <w:rsid w:val="00796A0A"/>
    <w:rsid w:val="007A1975"/>
    <w:rsid w:val="007A1E45"/>
    <w:rsid w:val="007A1F35"/>
    <w:rsid w:val="007A3A62"/>
    <w:rsid w:val="007B16C1"/>
    <w:rsid w:val="007B211D"/>
    <w:rsid w:val="007B3DCE"/>
    <w:rsid w:val="007B6F19"/>
    <w:rsid w:val="007C19F6"/>
    <w:rsid w:val="007C34A5"/>
    <w:rsid w:val="007C4BC3"/>
    <w:rsid w:val="007C5B68"/>
    <w:rsid w:val="007C5B91"/>
    <w:rsid w:val="007C61EC"/>
    <w:rsid w:val="007D4B04"/>
    <w:rsid w:val="007D67F1"/>
    <w:rsid w:val="007D68B5"/>
    <w:rsid w:val="007E088D"/>
    <w:rsid w:val="007E4CE0"/>
    <w:rsid w:val="007E54DA"/>
    <w:rsid w:val="007E7BDA"/>
    <w:rsid w:val="007F182B"/>
    <w:rsid w:val="007F27CE"/>
    <w:rsid w:val="007F7EF9"/>
    <w:rsid w:val="0081214F"/>
    <w:rsid w:val="00816BF9"/>
    <w:rsid w:val="00826699"/>
    <w:rsid w:val="00831B65"/>
    <w:rsid w:val="00832056"/>
    <w:rsid w:val="008362F1"/>
    <w:rsid w:val="00843B1F"/>
    <w:rsid w:val="00845B8E"/>
    <w:rsid w:val="00846D76"/>
    <w:rsid w:val="00851DF8"/>
    <w:rsid w:val="00852FAC"/>
    <w:rsid w:val="00862853"/>
    <w:rsid w:val="00863F8A"/>
    <w:rsid w:val="008645F9"/>
    <w:rsid w:val="00864950"/>
    <w:rsid w:val="00864C60"/>
    <w:rsid w:val="00866076"/>
    <w:rsid w:val="008722F0"/>
    <w:rsid w:val="00887020"/>
    <w:rsid w:val="00887DBC"/>
    <w:rsid w:val="008906CC"/>
    <w:rsid w:val="0089177E"/>
    <w:rsid w:val="008925D6"/>
    <w:rsid w:val="00893140"/>
    <w:rsid w:val="008933C8"/>
    <w:rsid w:val="00893870"/>
    <w:rsid w:val="0089411F"/>
    <w:rsid w:val="008942FA"/>
    <w:rsid w:val="00894F2B"/>
    <w:rsid w:val="008A2BFD"/>
    <w:rsid w:val="008A5B0E"/>
    <w:rsid w:val="008B118C"/>
    <w:rsid w:val="008B2B79"/>
    <w:rsid w:val="008B56B3"/>
    <w:rsid w:val="008B6051"/>
    <w:rsid w:val="008B61DB"/>
    <w:rsid w:val="008B6E3C"/>
    <w:rsid w:val="008C1C98"/>
    <w:rsid w:val="008C3036"/>
    <w:rsid w:val="008C5AD9"/>
    <w:rsid w:val="008C6B19"/>
    <w:rsid w:val="008D15F7"/>
    <w:rsid w:val="008D5A49"/>
    <w:rsid w:val="008D6115"/>
    <w:rsid w:val="008E0810"/>
    <w:rsid w:val="008E0C9E"/>
    <w:rsid w:val="008E408F"/>
    <w:rsid w:val="008F2233"/>
    <w:rsid w:val="008F526C"/>
    <w:rsid w:val="0090146C"/>
    <w:rsid w:val="009056ED"/>
    <w:rsid w:val="00911268"/>
    <w:rsid w:val="00911A3A"/>
    <w:rsid w:val="009208BE"/>
    <w:rsid w:val="009210D5"/>
    <w:rsid w:val="00925093"/>
    <w:rsid w:val="00930ED5"/>
    <w:rsid w:val="00932EE8"/>
    <w:rsid w:val="00932F12"/>
    <w:rsid w:val="00934F6E"/>
    <w:rsid w:val="00937151"/>
    <w:rsid w:val="009374DC"/>
    <w:rsid w:val="0094786F"/>
    <w:rsid w:val="00955A01"/>
    <w:rsid w:val="0095661E"/>
    <w:rsid w:val="0096374A"/>
    <w:rsid w:val="00965DF9"/>
    <w:rsid w:val="00972B20"/>
    <w:rsid w:val="0097351B"/>
    <w:rsid w:val="00980B8B"/>
    <w:rsid w:val="009822BD"/>
    <w:rsid w:val="0098644D"/>
    <w:rsid w:val="009907DA"/>
    <w:rsid w:val="00992964"/>
    <w:rsid w:val="009931A0"/>
    <w:rsid w:val="00995EB1"/>
    <w:rsid w:val="009964A0"/>
    <w:rsid w:val="00996F4F"/>
    <w:rsid w:val="009A1AF4"/>
    <w:rsid w:val="009A57FB"/>
    <w:rsid w:val="009B54D4"/>
    <w:rsid w:val="009B6496"/>
    <w:rsid w:val="009B713F"/>
    <w:rsid w:val="009C3DF4"/>
    <w:rsid w:val="009C4F6A"/>
    <w:rsid w:val="009E0CD9"/>
    <w:rsid w:val="009E0FC3"/>
    <w:rsid w:val="009E5CFE"/>
    <w:rsid w:val="009F0C1E"/>
    <w:rsid w:val="009F48CE"/>
    <w:rsid w:val="009F7F90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479C"/>
    <w:rsid w:val="00A359FC"/>
    <w:rsid w:val="00A37EB7"/>
    <w:rsid w:val="00A463EF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55B1"/>
    <w:rsid w:val="00A822C3"/>
    <w:rsid w:val="00A871C3"/>
    <w:rsid w:val="00A922AF"/>
    <w:rsid w:val="00A92E22"/>
    <w:rsid w:val="00A92E70"/>
    <w:rsid w:val="00A93A6E"/>
    <w:rsid w:val="00A962B8"/>
    <w:rsid w:val="00AA1A21"/>
    <w:rsid w:val="00AA376D"/>
    <w:rsid w:val="00AB2C7A"/>
    <w:rsid w:val="00AB658B"/>
    <w:rsid w:val="00AC3D44"/>
    <w:rsid w:val="00AD2649"/>
    <w:rsid w:val="00AD27A2"/>
    <w:rsid w:val="00AD28F0"/>
    <w:rsid w:val="00AD4AA4"/>
    <w:rsid w:val="00AE19BF"/>
    <w:rsid w:val="00AE2FFE"/>
    <w:rsid w:val="00AE33DF"/>
    <w:rsid w:val="00AE3955"/>
    <w:rsid w:val="00AE43EA"/>
    <w:rsid w:val="00AE526D"/>
    <w:rsid w:val="00AF44AB"/>
    <w:rsid w:val="00AF5C52"/>
    <w:rsid w:val="00B0701E"/>
    <w:rsid w:val="00B16442"/>
    <w:rsid w:val="00B17493"/>
    <w:rsid w:val="00B17AC0"/>
    <w:rsid w:val="00B3165D"/>
    <w:rsid w:val="00B32C83"/>
    <w:rsid w:val="00B33900"/>
    <w:rsid w:val="00B34F33"/>
    <w:rsid w:val="00B366F0"/>
    <w:rsid w:val="00B453F0"/>
    <w:rsid w:val="00B47A50"/>
    <w:rsid w:val="00B52142"/>
    <w:rsid w:val="00B525D2"/>
    <w:rsid w:val="00B53A92"/>
    <w:rsid w:val="00B53E21"/>
    <w:rsid w:val="00B5622A"/>
    <w:rsid w:val="00B60BE3"/>
    <w:rsid w:val="00B62D6F"/>
    <w:rsid w:val="00B6308E"/>
    <w:rsid w:val="00B65E45"/>
    <w:rsid w:val="00B67610"/>
    <w:rsid w:val="00B706D9"/>
    <w:rsid w:val="00B75BBD"/>
    <w:rsid w:val="00B814DB"/>
    <w:rsid w:val="00B81FDC"/>
    <w:rsid w:val="00B84680"/>
    <w:rsid w:val="00B85723"/>
    <w:rsid w:val="00B85EEF"/>
    <w:rsid w:val="00B86FBF"/>
    <w:rsid w:val="00B92899"/>
    <w:rsid w:val="00B94599"/>
    <w:rsid w:val="00BA04E0"/>
    <w:rsid w:val="00BA2427"/>
    <w:rsid w:val="00BA4F2A"/>
    <w:rsid w:val="00BA62A0"/>
    <w:rsid w:val="00BA737D"/>
    <w:rsid w:val="00BA7DE7"/>
    <w:rsid w:val="00BB3D26"/>
    <w:rsid w:val="00BD1DB6"/>
    <w:rsid w:val="00BD1F24"/>
    <w:rsid w:val="00BD4D92"/>
    <w:rsid w:val="00BE1C76"/>
    <w:rsid w:val="00BE2EA2"/>
    <w:rsid w:val="00BE32CD"/>
    <w:rsid w:val="00BE6511"/>
    <w:rsid w:val="00BF17D7"/>
    <w:rsid w:val="00BF2CAF"/>
    <w:rsid w:val="00BF2D9D"/>
    <w:rsid w:val="00BF3982"/>
    <w:rsid w:val="00BF583E"/>
    <w:rsid w:val="00BF61E3"/>
    <w:rsid w:val="00C11BE6"/>
    <w:rsid w:val="00C23092"/>
    <w:rsid w:val="00C25D78"/>
    <w:rsid w:val="00C342DE"/>
    <w:rsid w:val="00C34895"/>
    <w:rsid w:val="00C35E57"/>
    <w:rsid w:val="00C465C7"/>
    <w:rsid w:val="00C518A4"/>
    <w:rsid w:val="00C5297B"/>
    <w:rsid w:val="00C56623"/>
    <w:rsid w:val="00C56F2D"/>
    <w:rsid w:val="00C60B2C"/>
    <w:rsid w:val="00C61286"/>
    <w:rsid w:val="00C63DB2"/>
    <w:rsid w:val="00C655B8"/>
    <w:rsid w:val="00C65EED"/>
    <w:rsid w:val="00C75CDC"/>
    <w:rsid w:val="00C7716C"/>
    <w:rsid w:val="00C77320"/>
    <w:rsid w:val="00C81D32"/>
    <w:rsid w:val="00C83823"/>
    <w:rsid w:val="00C905EC"/>
    <w:rsid w:val="00C90CD8"/>
    <w:rsid w:val="00C91D78"/>
    <w:rsid w:val="00C945CA"/>
    <w:rsid w:val="00C97C7D"/>
    <w:rsid w:val="00CA1914"/>
    <w:rsid w:val="00CA303F"/>
    <w:rsid w:val="00CA40A2"/>
    <w:rsid w:val="00CA6E89"/>
    <w:rsid w:val="00CB1C2E"/>
    <w:rsid w:val="00CC0312"/>
    <w:rsid w:val="00CC2332"/>
    <w:rsid w:val="00CC388C"/>
    <w:rsid w:val="00CC5411"/>
    <w:rsid w:val="00CC5CA3"/>
    <w:rsid w:val="00CC7F8E"/>
    <w:rsid w:val="00CD23A1"/>
    <w:rsid w:val="00CD2F60"/>
    <w:rsid w:val="00CD423D"/>
    <w:rsid w:val="00CD7B3F"/>
    <w:rsid w:val="00CE0441"/>
    <w:rsid w:val="00CE2EB0"/>
    <w:rsid w:val="00CE2EB5"/>
    <w:rsid w:val="00CE422F"/>
    <w:rsid w:val="00CE63B9"/>
    <w:rsid w:val="00CF0AED"/>
    <w:rsid w:val="00CF379C"/>
    <w:rsid w:val="00D02356"/>
    <w:rsid w:val="00D053C5"/>
    <w:rsid w:val="00D0722A"/>
    <w:rsid w:val="00D07357"/>
    <w:rsid w:val="00D1477E"/>
    <w:rsid w:val="00D15ADD"/>
    <w:rsid w:val="00D16632"/>
    <w:rsid w:val="00D16E7D"/>
    <w:rsid w:val="00D21CB2"/>
    <w:rsid w:val="00D24DE9"/>
    <w:rsid w:val="00D25770"/>
    <w:rsid w:val="00D274F5"/>
    <w:rsid w:val="00D27973"/>
    <w:rsid w:val="00D33169"/>
    <w:rsid w:val="00D34AE6"/>
    <w:rsid w:val="00D3516C"/>
    <w:rsid w:val="00D37AFB"/>
    <w:rsid w:val="00D51379"/>
    <w:rsid w:val="00D567C4"/>
    <w:rsid w:val="00D5732D"/>
    <w:rsid w:val="00D5764B"/>
    <w:rsid w:val="00D666E4"/>
    <w:rsid w:val="00D6671D"/>
    <w:rsid w:val="00D71CAB"/>
    <w:rsid w:val="00D7643C"/>
    <w:rsid w:val="00D80762"/>
    <w:rsid w:val="00D83425"/>
    <w:rsid w:val="00D84D50"/>
    <w:rsid w:val="00D902BA"/>
    <w:rsid w:val="00D91184"/>
    <w:rsid w:val="00D91FFD"/>
    <w:rsid w:val="00D93389"/>
    <w:rsid w:val="00D94003"/>
    <w:rsid w:val="00D945D6"/>
    <w:rsid w:val="00D97899"/>
    <w:rsid w:val="00D97DB5"/>
    <w:rsid w:val="00DA226A"/>
    <w:rsid w:val="00DA5394"/>
    <w:rsid w:val="00DA6361"/>
    <w:rsid w:val="00DB04CD"/>
    <w:rsid w:val="00DB187A"/>
    <w:rsid w:val="00DB5AC6"/>
    <w:rsid w:val="00DC353B"/>
    <w:rsid w:val="00DC5A5F"/>
    <w:rsid w:val="00DC69A2"/>
    <w:rsid w:val="00DD0BD7"/>
    <w:rsid w:val="00DE14E4"/>
    <w:rsid w:val="00DE336E"/>
    <w:rsid w:val="00DE3749"/>
    <w:rsid w:val="00DE478B"/>
    <w:rsid w:val="00DF37F9"/>
    <w:rsid w:val="00DF63B1"/>
    <w:rsid w:val="00DF7623"/>
    <w:rsid w:val="00E00301"/>
    <w:rsid w:val="00E03BB3"/>
    <w:rsid w:val="00E1002C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476FA"/>
    <w:rsid w:val="00E51EE7"/>
    <w:rsid w:val="00E5342C"/>
    <w:rsid w:val="00E636E8"/>
    <w:rsid w:val="00E63FCF"/>
    <w:rsid w:val="00E65A77"/>
    <w:rsid w:val="00E65EF6"/>
    <w:rsid w:val="00E707C3"/>
    <w:rsid w:val="00E7308F"/>
    <w:rsid w:val="00E73F1A"/>
    <w:rsid w:val="00E80B06"/>
    <w:rsid w:val="00E91367"/>
    <w:rsid w:val="00E91B9D"/>
    <w:rsid w:val="00E97A3B"/>
    <w:rsid w:val="00EA7644"/>
    <w:rsid w:val="00EB0178"/>
    <w:rsid w:val="00EB0A70"/>
    <w:rsid w:val="00EB1097"/>
    <w:rsid w:val="00EB49B0"/>
    <w:rsid w:val="00EB6916"/>
    <w:rsid w:val="00EB6FFF"/>
    <w:rsid w:val="00EB7B0A"/>
    <w:rsid w:val="00EC2B64"/>
    <w:rsid w:val="00EC2C3E"/>
    <w:rsid w:val="00EC3E16"/>
    <w:rsid w:val="00EC3E8A"/>
    <w:rsid w:val="00ED0D00"/>
    <w:rsid w:val="00ED4CE3"/>
    <w:rsid w:val="00ED60B1"/>
    <w:rsid w:val="00EE1C86"/>
    <w:rsid w:val="00EE1D2F"/>
    <w:rsid w:val="00EE2A7C"/>
    <w:rsid w:val="00EE31CD"/>
    <w:rsid w:val="00EE4C1A"/>
    <w:rsid w:val="00EE79AC"/>
    <w:rsid w:val="00EE7DF8"/>
    <w:rsid w:val="00EF7051"/>
    <w:rsid w:val="00F07BDD"/>
    <w:rsid w:val="00F10370"/>
    <w:rsid w:val="00F11A5E"/>
    <w:rsid w:val="00F134D2"/>
    <w:rsid w:val="00F213A7"/>
    <w:rsid w:val="00F27C1F"/>
    <w:rsid w:val="00F27D89"/>
    <w:rsid w:val="00F3007E"/>
    <w:rsid w:val="00F31C0E"/>
    <w:rsid w:val="00F3339B"/>
    <w:rsid w:val="00F34B51"/>
    <w:rsid w:val="00F60975"/>
    <w:rsid w:val="00F64596"/>
    <w:rsid w:val="00F657BC"/>
    <w:rsid w:val="00F66192"/>
    <w:rsid w:val="00F70194"/>
    <w:rsid w:val="00F70CBA"/>
    <w:rsid w:val="00F71994"/>
    <w:rsid w:val="00F8135D"/>
    <w:rsid w:val="00F81FD9"/>
    <w:rsid w:val="00F8352D"/>
    <w:rsid w:val="00F859E3"/>
    <w:rsid w:val="00F9776E"/>
    <w:rsid w:val="00FA0F33"/>
    <w:rsid w:val="00FA13ED"/>
    <w:rsid w:val="00FA3868"/>
    <w:rsid w:val="00FA49C5"/>
    <w:rsid w:val="00FB2C97"/>
    <w:rsid w:val="00FB3009"/>
    <w:rsid w:val="00FB4E7A"/>
    <w:rsid w:val="00FB4F24"/>
    <w:rsid w:val="00FB555E"/>
    <w:rsid w:val="00FB6306"/>
    <w:rsid w:val="00FC7AD4"/>
    <w:rsid w:val="00FC7B6F"/>
    <w:rsid w:val="00FD0C12"/>
    <w:rsid w:val="00FD132C"/>
    <w:rsid w:val="00FD6A5E"/>
    <w:rsid w:val="00FE531F"/>
    <w:rsid w:val="00FE5F8A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23596"/>
  <w15:docId w15:val="{286D9B0A-287F-42E1-B3A1-E6E2C70FD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174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17493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17493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74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7493"/>
    <w:rPr>
      <w:b/>
      <w:bCs/>
      <w:sz w:val="20"/>
    </w:rPr>
  </w:style>
  <w:style w:type="paragraph" w:styleId="Poprawka">
    <w:name w:val="Revision"/>
    <w:hidden/>
    <w:uiPriority w:val="99"/>
    <w:semiHidden/>
    <w:rsid w:val="000B79D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F57D69-BFD2-498A-8392-9401AB128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734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2020-09-04T08:52:00Z</cp:lastPrinted>
  <dcterms:created xsi:type="dcterms:W3CDTF">2024-11-19T00:53:00Z</dcterms:created>
  <dcterms:modified xsi:type="dcterms:W3CDTF">2024-12-09T09:56:00Z</dcterms:modified>
</cp:coreProperties>
</file>