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542"/>
        <w:gridCol w:w="707"/>
        <w:gridCol w:w="25"/>
        <w:gridCol w:w="765"/>
        <w:gridCol w:w="382"/>
        <w:gridCol w:w="80"/>
        <w:gridCol w:w="1157"/>
      </w:tblGrid>
      <w:tr w:rsidR="00CD3882" w:rsidRPr="006F28E9" w:rsidTr="000F351E">
        <w:trPr>
          <w:trHeight w:val="340"/>
        </w:trPr>
        <w:tc>
          <w:tcPr>
            <w:tcW w:w="935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CD3882" w:rsidRPr="006F28E9" w:rsidTr="000F351E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804A9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804A9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 RACHUNKOWOŚĆ I PODATKI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535D8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Organizacja r</w:t>
            </w:r>
            <w:r w:rsidR="00CD3882" w:rsidRPr="006F28E9">
              <w:rPr>
                <w:rFonts w:ascii="Arial" w:hAnsi="Arial" w:cs="Arial"/>
                <w:b/>
                <w:sz w:val="18"/>
                <w:szCs w:val="18"/>
              </w:rPr>
              <w:t>ach</w:t>
            </w:r>
            <w:r w:rsidR="0094762C" w:rsidRPr="006F28E9"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="001155FE" w:rsidRPr="006F28E9">
              <w:rPr>
                <w:rFonts w:ascii="Arial" w:hAnsi="Arial" w:cs="Arial"/>
                <w:b/>
                <w:sz w:val="18"/>
                <w:szCs w:val="18"/>
              </w:rPr>
              <w:t>nkowoś</w:t>
            </w:r>
            <w:r w:rsidRPr="006F28E9">
              <w:rPr>
                <w:rFonts w:ascii="Arial" w:hAnsi="Arial" w:cs="Arial"/>
                <w:b/>
                <w:sz w:val="18"/>
                <w:szCs w:val="18"/>
              </w:rPr>
              <w:t>ci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RPr="006F28E9" w:rsidTr="000F351E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1155F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RPr="006F28E9" w:rsidTr="000F351E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1155F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RPr="006F28E9" w:rsidTr="000F351E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564B0D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535D84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F28E9" w:rsidTr="000F351E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564B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3882" w:rsidRPr="006F28E9" w:rsidTr="000F351E">
        <w:trPr>
          <w:trHeight w:val="411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Wiedza i umiejętności z  Podstaw </w:t>
            </w:r>
            <w:r w:rsidR="0094762C" w:rsidRPr="006F28E9">
              <w:rPr>
                <w:rFonts w:ascii="Arial" w:hAnsi="Arial" w:cs="Arial"/>
                <w:sz w:val="18"/>
                <w:szCs w:val="18"/>
              </w:rPr>
              <w:t>rachunkowości</w:t>
            </w:r>
            <w:r w:rsidR="00564B0D" w:rsidRPr="006F28E9">
              <w:rPr>
                <w:rFonts w:ascii="Arial" w:hAnsi="Arial" w:cs="Arial"/>
                <w:sz w:val="18"/>
                <w:szCs w:val="18"/>
              </w:rPr>
              <w:t>, Rachunkowości finansowej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RPr="006F28E9" w:rsidTr="000F351E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RPr="006F28E9" w:rsidTr="000F351E">
        <w:trPr>
          <w:trHeight w:val="79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8E9" w:rsidRPr="00EA2CCB" w:rsidRDefault="006F28E9" w:rsidP="006F28E9">
            <w:p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EA2CCB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Cel1. Poznanie prawnych podstaw organizacji rachunkowości</w:t>
            </w:r>
          </w:p>
          <w:p w:rsidR="00CD3882" w:rsidRPr="006F28E9" w:rsidRDefault="006F28E9" w:rsidP="006F28E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A2CCB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Cel 2. Wykształcenie umiejętności stosowania w praktyce procedur związanych z kształtowaniem polityki rachunkowości, budową zakładowych planów kont oraz tworzeniem dokumentacji księgowej i organizacją jej obiegu</w:t>
            </w:r>
          </w:p>
        </w:tc>
      </w:tr>
      <w:tr w:rsidR="00CD3882" w:rsidRPr="006F28E9" w:rsidTr="002251FD">
        <w:trPr>
          <w:trHeight w:val="815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RPr="006F28E9" w:rsidTr="000F351E">
        <w:trPr>
          <w:trHeight w:val="102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RPr="006F28E9" w:rsidTr="000F351E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RPr="006F28E9" w:rsidTr="000F351E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84" w:rsidRPr="006F28E9" w:rsidRDefault="00535D84" w:rsidP="00564B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Student ma wiedzę dotycząca zasad organizacji prowadzenia ksiąg rachunkowych w różnych podmiotach gospodarczych. </w:t>
            </w:r>
          </w:p>
          <w:p w:rsidR="00B33F1F" w:rsidRPr="006F28E9" w:rsidRDefault="00B33F1F" w:rsidP="006F28E9">
            <w:pPr>
              <w:pStyle w:val="Akapitzlist"/>
              <w:spacing w:line="240" w:lineRule="auto"/>
              <w:ind w:left="250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CD3882" w:rsidP="00B33F1F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B0D" w:rsidRPr="006F28E9" w:rsidRDefault="00564B0D" w:rsidP="00564B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6F28E9" w:rsidRDefault="00564B0D" w:rsidP="00564B0D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Przygotowanie projektu</w:t>
            </w:r>
          </w:p>
        </w:tc>
      </w:tr>
      <w:tr w:rsidR="00CD3882" w:rsidRPr="006F28E9" w:rsidTr="000F351E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RPr="006F28E9" w:rsidTr="000F351E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U0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6F28E9" w:rsidRDefault="0094762C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6F28E9" w:rsidRDefault="0094762C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U0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Student potrafi stosować różne formy i techniki ewidencyjnych, stosować procedury zapewniających bezpieczeństwo danych. Potrafi zbudować zakładowe zasady rachunkowości oraz plan kont.</w:t>
            </w:r>
          </w:p>
          <w:p w:rsidR="00CD3882" w:rsidRPr="006F28E9" w:rsidRDefault="00535D84" w:rsidP="00B33F1F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Student umie organizować pracę w komórkach rachunkowości. Potrafi zaprojektować podstawowe dowody księgowe dostosowane do potrzeb danego podmiotu, posiada umiejętność analizy dokumentów księgowych pod względem ich treści i poprawności oraz organizowania ich obiegu.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A96" w:rsidRPr="002251FD" w:rsidRDefault="00804A96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2251FD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K1F_U01</w:t>
            </w:r>
          </w:p>
          <w:p w:rsidR="00804A96" w:rsidRPr="002251FD" w:rsidRDefault="00804A96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2251FD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K1F_U07</w:t>
            </w:r>
          </w:p>
          <w:p w:rsidR="00804A96" w:rsidRPr="002251FD" w:rsidRDefault="00804A96" w:rsidP="00804A96">
            <w:pPr>
              <w:spacing w:line="240" w:lineRule="auto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</w:p>
          <w:p w:rsidR="00804A96" w:rsidRPr="002251FD" w:rsidRDefault="00804A96" w:rsidP="00804A96">
            <w:pPr>
              <w:spacing w:line="240" w:lineRule="auto"/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2251FD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K1F_U01</w:t>
            </w:r>
          </w:p>
          <w:p w:rsidR="00CD3882" w:rsidRPr="006F28E9" w:rsidRDefault="00804A96" w:rsidP="00804A9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51FD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K1F_U07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Przygotowanie projektu </w:t>
            </w:r>
          </w:p>
        </w:tc>
      </w:tr>
      <w:tr w:rsidR="00CD3882" w:rsidRPr="006F28E9" w:rsidTr="000F351E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RPr="006F28E9" w:rsidTr="000F351E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2251FD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2251FD" w:rsidP="002251FD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2251FD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2251FD" w:rsidP="002251FD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CD3882" w:rsidRPr="006F28E9" w:rsidTr="000F351E">
        <w:trPr>
          <w:trHeight w:val="567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6F28E9" w:rsidTr="000F351E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CD3882" w:rsidRPr="006F28E9" w:rsidTr="000F351E">
        <w:trPr>
          <w:trHeight w:val="3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6F28E9" w:rsidTr="000F351E">
        <w:trPr>
          <w:trHeight w:val="35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Istota i płaszczyzny organizacji rachunkowości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F28E9" w:rsidTr="000F351E">
        <w:trPr>
          <w:trHeight w:val="28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Dokumentacja zasad (polityki ) rachunkowości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F28E9" w:rsidTr="000F351E">
        <w:trPr>
          <w:trHeight w:val="28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535D8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Dokumentacja komputerowego systemu rachunkowości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6F28E9" w:rsidRPr="006F28E9" w:rsidRDefault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6F28E9" w:rsidTr="000F351E">
        <w:trPr>
          <w:trHeight w:val="421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wt4</w:t>
            </w:r>
          </w:p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Organizacja prowadzenia ksiąg rachunkowych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6F28E9" w:rsidTr="000F351E">
        <w:trPr>
          <w:trHeight w:val="39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Budowa zakładowego planu kont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CD3882" w:rsidRPr="006F28E9" w:rsidRDefault="00CD3882" w:rsidP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6F28E9" w:rsidTr="000F351E">
        <w:trPr>
          <w:trHeight w:val="33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Obieg i kontrola dowodów księgowych.</w:t>
            </w:r>
          </w:p>
          <w:p w:rsidR="00CD3882" w:rsidRPr="006F28E9" w:rsidRDefault="00CD3882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6F28E9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6F28E9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6F28E9" w:rsidTr="000F351E">
        <w:trPr>
          <w:trHeight w:val="281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Organizacja inwentaryzacji. </w:t>
            </w:r>
          </w:p>
          <w:p w:rsidR="00CD3882" w:rsidRPr="006F28E9" w:rsidRDefault="00CD3882" w:rsidP="006F28E9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F28E9" w:rsidTr="000F351E">
        <w:trPr>
          <w:trHeight w:val="23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6F28E9" w:rsidRDefault="00CD3882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br w:type="page"/>
              <w:t>wt8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Organizacja prac sprawozdawczych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  <w:r w:rsidRPr="006F28E9">
              <w:rPr>
                <w:rFonts w:ascii="Arial" w:hAnsi="Arial" w:cs="Arial"/>
                <w:sz w:val="18"/>
                <w:szCs w:val="18"/>
              </w:rPr>
              <w:t xml:space="preserve"> Bezpieczeństwo zapisów i archiwizowanie danych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CD3882" w:rsidRPr="006F28E9" w:rsidRDefault="00CD3882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1/0,5</w:t>
            </w:r>
          </w:p>
        </w:tc>
      </w:tr>
      <w:tr w:rsidR="00CD3882" w:rsidRPr="006F28E9" w:rsidTr="000F351E">
        <w:trPr>
          <w:trHeight w:val="214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6F28E9" w:rsidRDefault="00CD3882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wt9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35D84" w:rsidRPr="006F28E9" w:rsidRDefault="00535D84" w:rsidP="006F28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Organizacja pracy w dziale rachunkowości. </w:t>
            </w:r>
          </w:p>
          <w:p w:rsidR="00CD3882" w:rsidRPr="006F28E9" w:rsidRDefault="00CD3882" w:rsidP="006F28E9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1/0,5</w:t>
            </w:r>
          </w:p>
        </w:tc>
      </w:tr>
      <w:tr w:rsidR="00CD3882" w:rsidRPr="006F28E9" w:rsidTr="000F351E">
        <w:trPr>
          <w:trHeight w:val="194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6F28E9" w:rsidRDefault="00CD3882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wt10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F28E9" w:rsidRDefault="00535D84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Organizacja biura rachunkowego usługowo prowadzącego księgi rachunkowe i ewidencje podatkowe</w:t>
            </w:r>
            <w:r w:rsidR="006F28E9" w:rsidRPr="006F28E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6F28E9" w:rsidRDefault="00CD3882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F28E9" w:rsidTr="004B5EB2">
        <w:trPr>
          <w:trHeight w:val="354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F28E9" w:rsidRDefault="000020E1" w:rsidP="000020E1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2D6291">
              <w:rPr>
                <w:rFonts w:ascii="Arial" w:hAnsi="Arial" w:cs="Arial"/>
                <w:sz w:val="18"/>
                <w:szCs w:val="18"/>
              </w:rPr>
              <w:t>t</w:t>
            </w:r>
            <w:bookmarkStart w:id="0" w:name="_GoBack"/>
            <w:bookmarkEnd w:id="0"/>
            <w:r w:rsidR="006F28E9" w:rsidRPr="006F28E9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F28E9" w:rsidRDefault="006F28E9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bCs/>
                <w:sz w:val="18"/>
                <w:szCs w:val="18"/>
              </w:rPr>
              <w:t>Zaliczenie warsztatu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6F28E9" w:rsidRDefault="006F28E9" w:rsidP="000020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RPr="006F28E9" w:rsidTr="002251FD">
        <w:trPr>
          <w:trHeight w:val="945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921" w:rsidRPr="006F28E9" w:rsidRDefault="00C97921" w:rsidP="002251FD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6F28E9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97921" w:rsidRPr="006F28E9" w:rsidRDefault="00C97921" w:rsidP="002251FD">
            <w:pPr>
              <w:tabs>
                <w:tab w:val="left" w:pos="660"/>
              </w:tabs>
              <w:spacing w:line="240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Zajęcia problemowe z obliczeniami przy tablicy</w:t>
            </w:r>
            <w:r w:rsidR="00B0242C" w:rsidRPr="006F28E9">
              <w:rPr>
                <w:rFonts w:ascii="Arial" w:hAnsi="Arial" w:cs="Arial"/>
                <w:sz w:val="18"/>
                <w:szCs w:val="18"/>
              </w:rPr>
              <w:t>, analiza przypadków</w:t>
            </w:r>
            <w:r w:rsidR="00AE0C73">
              <w:rPr>
                <w:rFonts w:ascii="Arial" w:hAnsi="Arial" w:cs="Arial"/>
                <w:sz w:val="18"/>
                <w:szCs w:val="18"/>
              </w:rPr>
              <w:t>, projekt</w:t>
            </w:r>
          </w:p>
          <w:p w:rsidR="00C97921" w:rsidRPr="006F28E9" w:rsidRDefault="00C97921" w:rsidP="002251FD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CD3882" w:rsidRPr="006F28E9" w:rsidRDefault="00C97921" w:rsidP="002251FD">
            <w:pPr>
              <w:spacing w:line="240" w:lineRule="auto"/>
              <w:ind w:left="720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6F28E9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RPr="006F28E9" w:rsidTr="002251FD">
        <w:trPr>
          <w:trHeight w:val="699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Default="00CD3882" w:rsidP="002251FD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2251FD" w:rsidRPr="002251FD" w:rsidRDefault="002251FD" w:rsidP="002251FD">
            <w:pPr>
              <w:pStyle w:val="Akapitzlist"/>
              <w:spacing w:line="240" w:lineRule="auto"/>
              <w:ind w:left="284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2251FD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51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Zaliczenie </w:t>
            </w:r>
            <w:r w:rsidR="002251FD" w:rsidRPr="002251FD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warsztatu</w:t>
            </w:r>
            <w:r w:rsidRPr="002251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6F28E9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Pr="006F28E9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Pr="006F28E9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Na ocenę 4,0: zna kategorie, metody i narzędzia omawiane na zajęciach, potrafi je samodzielnie zastosować. Z pomocą prowadzącego potrafi rozwiązać zadania typowe i problemy typowe </w:t>
            </w:r>
          </w:p>
          <w:p w:rsidR="00CD3882" w:rsidRPr="006F28E9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Na ocenę  4.5: zna kategorie, metody i narzędzia omawiane na zajęciach, potrafi je samodzielnie zastosować. Samodzielnie potrafi rozwiązać zadania typowe i problemy typowe</w:t>
            </w:r>
          </w:p>
          <w:p w:rsidR="00CD3882" w:rsidRPr="002251FD" w:rsidRDefault="00CD3882" w:rsidP="002251FD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lastRenderedPageBreak/>
              <w:t>VII. BILANS PUNKTÓW ECTS - NAKŁAD PRACY STUDENTA</w:t>
            </w:r>
          </w:p>
        </w:tc>
      </w:tr>
      <w:tr w:rsidR="00CD3882" w:rsidRPr="006F28E9" w:rsidTr="000F351E">
        <w:trPr>
          <w:trHeight w:val="567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D3882" w:rsidRPr="006F28E9" w:rsidTr="002251FD">
        <w:trPr>
          <w:trHeight w:val="567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6F28E9" w:rsidRDefault="006F28E9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</w:t>
            </w:r>
            <w:r w:rsidR="00CD3882" w:rsidRPr="006F28E9">
              <w:rPr>
                <w:rFonts w:ascii="Arial" w:hAnsi="Arial" w:cs="Arial"/>
                <w:sz w:val="18"/>
                <w:szCs w:val="18"/>
              </w:rPr>
              <w:t>5/</w:t>
            </w:r>
            <w:r w:rsidRPr="006F28E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6F28E9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Inne :  -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F28E9" w:rsidTr="002251FD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6F28E9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6F28E9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E96814" w:rsidRDefault="00804A96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96814">
              <w:rPr>
                <w:rFonts w:ascii="Arial" w:hAnsi="Arial" w:cs="Arial"/>
                <w:b/>
                <w:sz w:val="18"/>
                <w:szCs w:val="18"/>
              </w:rPr>
              <w:t>10/15</w:t>
            </w: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Przygotowanie do innych form zajęć (warsztaty)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2251FD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CD3882" w:rsidRPr="006F28E9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Przygotowanie do zaliczenia innych zajęć (warsztaty)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2251FD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CD3882" w:rsidRPr="006F28E9" w:rsidTr="002251FD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2251F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6F28E9" w:rsidTr="002251FD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E96814" w:rsidRDefault="006F28E9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96814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</w:tr>
      <w:tr w:rsidR="00CD3882" w:rsidRPr="006F28E9" w:rsidTr="002251FD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E96814" w:rsidRDefault="006F28E9" w:rsidP="002251F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9681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CD3882" w:rsidRPr="006F28E9" w:rsidTr="000F351E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6F28E9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CD3882" w:rsidRPr="006F28E9" w:rsidTr="000F351E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F28E9" w:rsidRDefault="00CD3882" w:rsidP="00564B0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564B0D" w:rsidRPr="006F28E9" w:rsidRDefault="00564B0D" w:rsidP="00564B0D">
            <w:pPr>
              <w:pStyle w:val="Akapitzlist"/>
              <w:numPr>
                <w:ilvl w:val="0"/>
                <w:numId w:val="13"/>
              </w:numPr>
              <w:tabs>
                <w:tab w:val="left" w:pos="284"/>
              </w:tabs>
              <w:spacing w:line="240" w:lineRule="auto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Nita B., </w:t>
            </w:r>
            <w:proofErr w:type="spellStart"/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Koczar</w:t>
            </w:r>
            <w:proofErr w:type="spellEnd"/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 J., </w:t>
            </w:r>
            <w:proofErr w:type="spellStart"/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Kostyk</w:t>
            </w:r>
            <w:proofErr w:type="spellEnd"/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-Siekierska K., </w:t>
            </w:r>
            <w:r w:rsidRPr="006F28E9">
              <w:rPr>
                <w:rFonts w:ascii="Arial" w:eastAsia="Times New Roman" w:hAnsi="Arial" w:cs="Arial"/>
                <w:i/>
                <w:spacing w:val="0"/>
                <w:sz w:val="18"/>
                <w:szCs w:val="18"/>
                <w:lang w:eastAsia="pl-PL"/>
              </w:rPr>
              <w:t xml:space="preserve">Organizacja rachunkowości podmiotów gospodarczych, </w:t>
            </w:r>
            <w:proofErr w:type="spellStart"/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Difin</w:t>
            </w:r>
            <w:proofErr w:type="spellEnd"/>
          </w:p>
          <w:p w:rsidR="00564B0D" w:rsidRPr="006F28E9" w:rsidRDefault="00564B0D" w:rsidP="00564B0D">
            <w:pPr>
              <w:tabs>
                <w:tab w:val="left" w:pos="284"/>
              </w:tabs>
              <w:spacing w:line="240" w:lineRule="auto"/>
              <w:ind w:left="645"/>
              <w:contextualSpacing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564B0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2017</w:t>
            </w:r>
          </w:p>
          <w:p w:rsidR="00564B0D" w:rsidRPr="006F28E9" w:rsidRDefault="00564B0D" w:rsidP="00564B0D">
            <w:pPr>
              <w:pStyle w:val="Akapitzlist"/>
              <w:numPr>
                <w:ilvl w:val="0"/>
                <w:numId w:val="13"/>
              </w:numPr>
              <w:tabs>
                <w:tab w:val="left" w:pos="284"/>
              </w:tabs>
              <w:spacing w:line="240" w:lineRule="auto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F28E9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Ustawa z dnia 29 września 1994 r. o rachunkowości, t. j. z 2019 r. poz. 357 ze zm.</w:t>
            </w:r>
          </w:p>
          <w:p w:rsidR="00CD3882" w:rsidRPr="006F28E9" w:rsidRDefault="00CD3882" w:rsidP="00564B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6F28E9" w:rsidTr="000F351E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6F28E9" w:rsidRDefault="00CD3882" w:rsidP="00564B0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F28E9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564B0D" w:rsidRPr="006F28E9" w:rsidRDefault="00564B0D" w:rsidP="00564B0D">
            <w:pPr>
              <w:autoSpaceDE w:val="0"/>
              <w:autoSpaceDN w:val="0"/>
              <w:adjustRightInd w:val="0"/>
              <w:spacing w:line="240" w:lineRule="auto"/>
              <w:ind w:left="284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1. Winiarska K., </w:t>
            </w:r>
            <w:r w:rsidRPr="006F28E9">
              <w:rPr>
                <w:rFonts w:ascii="Arial" w:hAnsi="Arial" w:cs="Arial"/>
                <w:i/>
                <w:sz w:val="18"/>
                <w:szCs w:val="18"/>
              </w:rPr>
              <w:t>Organizacja rachunkowości</w:t>
            </w:r>
            <w:r w:rsidRPr="006F28E9">
              <w:rPr>
                <w:rFonts w:ascii="Arial" w:hAnsi="Arial" w:cs="Arial"/>
                <w:sz w:val="18"/>
                <w:szCs w:val="18"/>
              </w:rPr>
              <w:t>, PWE, Warszawa 2011</w:t>
            </w:r>
          </w:p>
          <w:p w:rsidR="00564B0D" w:rsidRPr="006F28E9" w:rsidRDefault="00564B0D" w:rsidP="00564B0D">
            <w:pPr>
              <w:autoSpaceDE w:val="0"/>
              <w:autoSpaceDN w:val="0"/>
              <w:adjustRightInd w:val="0"/>
              <w:spacing w:line="240" w:lineRule="auto"/>
              <w:ind w:left="284"/>
              <w:rPr>
                <w:rFonts w:ascii="Arial" w:hAnsi="Arial" w:cs="Arial"/>
                <w:sz w:val="18"/>
                <w:szCs w:val="18"/>
              </w:rPr>
            </w:pPr>
            <w:r w:rsidRPr="006F28E9">
              <w:rPr>
                <w:rFonts w:ascii="Arial" w:hAnsi="Arial" w:cs="Arial"/>
                <w:sz w:val="18"/>
                <w:szCs w:val="18"/>
              </w:rPr>
              <w:t xml:space="preserve">2. </w:t>
            </w:r>
            <w:proofErr w:type="spellStart"/>
            <w:r w:rsidRPr="006F28E9">
              <w:rPr>
                <w:rFonts w:ascii="Arial" w:hAnsi="Arial" w:cs="Arial"/>
                <w:sz w:val="18"/>
                <w:szCs w:val="18"/>
              </w:rPr>
              <w:t>Kiziukiewicz</w:t>
            </w:r>
            <w:proofErr w:type="spellEnd"/>
            <w:r w:rsidRPr="006F28E9">
              <w:rPr>
                <w:rFonts w:ascii="Arial" w:hAnsi="Arial" w:cs="Arial"/>
                <w:sz w:val="18"/>
                <w:szCs w:val="18"/>
              </w:rPr>
              <w:t xml:space="preserve"> T., </w:t>
            </w:r>
            <w:r w:rsidRPr="006F28E9">
              <w:rPr>
                <w:rFonts w:ascii="Arial" w:hAnsi="Arial" w:cs="Arial"/>
                <w:i/>
                <w:sz w:val="18"/>
                <w:szCs w:val="18"/>
              </w:rPr>
              <w:t>Organizacja rachunkowości w przedsiębiorstwie</w:t>
            </w:r>
            <w:r w:rsidRPr="006F28E9">
              <w:rPr>
                <w:rFonts w:ascii="Arial" w:hAnsi="Arial" w:cs="Arial"/>
                <w:sz w:val="18"/>
                <w:szCs w:val="18"/>
              </w:rPr>
              <w:t>, PWE, Warszawa 2002</w:t>
            </w:r>
          </w:p>
          <w:p w:rsidR="00CD3882" w:rsidRPr="006F28E9" w:rsidRDefault="00CD3882" w:rsidP="00564B0D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p w:rsidR="00B938F7" w:rsidRDefault="00B938F7"/>
    <w:sectPr w:rsidR="00B938F7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0A3D6C"/>
    <w:multiLevelType w:val="hybridMultilevel"/>
    <w:tmpl w:val="5798DDB6"/>
    <w:lvl w:ilvl="0" w:tplc="2416B96E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2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2"/>
  </w:num>
  <w:num w:numId="6">
    <w:abstractNumId w:val="11"/>
  </w:num>
  <w:num w:numId="7">
    <w:abstractNumId w:val="1"/>
  </w:num>
  <w:num w:numId="8">
    <w:abstractNumId w:val="0"/>
  </w:num>
  <w:num w:numId="9">
    <w:abstractNumId w:val="5"/>
  </w:num>
  <w:num w:numId="10">
    <w:abstractNumId w:val="6"/>
  </w:num>
  <w:num w:numId="11">
    <w:abstractNumId w:val="9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020E1"/>
    <w:rsid w:val="000F351E"/>
    <w:rsid w:val="001155FE"/>
    <w:rsid w:val="001A487A"/>
    <w:rsid w:val="002251FD"/>
    <w:rsid w:val="002D6291"/>
    <w:rsid w:val="00397BC1"/>
    <w:rsid w:val="00460D08"/>
    <w:rsid w:val="00484F37"/>
    <w:rsid w:val="004B5EB2"/>
    <w:rsid w:val="00516BB1"/>
    <w:rsid w:val="00535D84"/>
    <w:rsid w:val="00564B0D"/>
    <w:rsid w:val="006444EF"/>
    <w:rsid w:val="006A5DFB"/>
    <w:rsid w:val="006F28E9"/>
    <w:rsid w:val="00723454"/>
    <w:rsid w:val="00804A96"/>
    <w:rsid w:val="0094762C"/>
    <w:rsid w:val="00992118"/>
    <w:rsid w:val="00A51C76"/>
    <w:rsid w:val="00AE0C73"/>
    <w:rsid w:val="00B0242C"/>
    <w:rsid w:val="00B33F1F"/>
    <w:rsid w:val="00B456AC"/>
    <w:rsid w:val="00B938F7"/>
    <w:rsid w:val="00C97921"/>
    <w:rsid w:val="00CD3882"/>
    <w:rsid w:val="00CE7782"/>
    <w:rsid w:val="00E10FE1"/>
    <w:rsid w:val="00E96814"/>
    <w:rsid w:val="00EA2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64D4A"/>
  <w15:docId w15:val="{E307FD48-23C5-4013-9CF8-3DB9FD9F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F32015-15CA-4212-9843-5D04B9CEA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854</Words>
  <Characters>5124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11</cp:revision>
  <cp:lastPrinted>2020-09-21T23:56:00Z</cp:lastPrinted>
  <dcterms:created xsi:type="dcterms:W3CDTF">2020-10-02T01:13:00Z</dcterms:created>
  <dcterms:modified xsi:type="dcterms:W3CDTF">2022-12-01T12:04:00Z</dcterms:modified>
</cp:coreProperties>
</file>