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065" w:type="dxa"/>
        <w:tblLook w:val="04A0" w:firstRow="1" w:lastRow="0" w:firstColumn="1" w:lastColumn="0" w:noHBand="0" w:noVBand="1"/>
      </w:tblPr>
      <w:tblGrid>
        <w:gridCol w:w="953"/>
        <w:gridCol w:w="543"/>
        <w:gridCol w:w="1225"/>
        <w:gridCol w:w="1041"/>
        <w:gridCol w:w="1309"/>
        <w:gridCol w:w="1314"/>
        <w:gridCol w:w="556"/>
        <w:gridCol w:w="736"/>
        <w:gridCol w:w="25"/>
        <w:gridCol w:w="794"/>
        <w:gridCol w:w="434"/>
        <w:gridCol w:w="85"/>
        <w:gridCol w:w="1050"/>
      </w:tblGrid>
      <w:tr w:rsidR="00560EC2" w:rsidRPr="00560EC2" w:rsidTr="00361892">
        <w:trPr>
          <w:trHeight w:val="340"/>
        </w:trPr>
        <w:tc>
          <w:tcPr>
            <w:tcW w:w="10065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331C81" w:rsidRDefault="003A15AC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>
              <w:rPr>
                <w:rFonts w:ascii="Arial" w:hAnsi="Arial" w:cs="Arial"/>
                <w:b/>
                <w:sz w:val="22"/>
                <w:szCs w:val="22"/>
              </w:rPr>
              <w:t>MODUŁU</w:t>
            </w:r>
          </w:p>
          <w:p w:rsidR="009440D1" w:rsidRPr="00CA6E89" w:rsidRDefault="009440D1" w:rsidP="005A09C5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560EC2" w:rsidTr="009440D1">
        <w:trPr>
          <w:trHeight w:val="765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E91367" w:rsidRPr="00B814DB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 w:rsidR="00BA2427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560EC2" w:rsidTr="009440D1">
        <w:trPr>
          <w:trHeight w:val="814"/>
        </w:trPr>
        <w:tc>
          <w:tcPr>
            <w:tcW w:w="10065" w:type="dxa"/>
            <w:gridSpan w:val="13"/>
            <w:vAlign w:val="center"/>
          </w:tcPr>
          <w:p w:rsidR="00561EBD" w:rsidRPr="00561EBD" w:rsidRDefault="00561EBD" w:rsidP="00561EB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561EBD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E91367" w:rsidRPr="00BA3493" w:rsidRDefault="00BA3493" w:rsidP="00BA3493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EB0A70"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AE33DF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AE33DF" w:rsidRPr="00180191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303" w:type="dxa"/>
            <w:gridSpan w:val="9"/>
            <w:vAlign w:val="center"/>
          </w:tcPr>
          <w:p w:rsidR="00AE33DF" w:rsidRPr="007968BE" w:rsidRDefault="007968BE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7968BE">
              <w:rPr>
                <w:rFonts w:ascii="Arial" w:hAnsi="Arial" w:cs="Arial"/>
                <w:b/>
                <w:sz w:val="18"/>
                <w:szCs w:val="18"/>
              </w:rPr>
              <w:t>FINANSE</w:t>
            </w:r>
            <w:r w:rsidR="00561EBD">
              <w:rPr>
                <w:rFonts w:ascii="Arial" w:hAnsi="Arial" w:cs="Arial"/>
                <w:b/>
                <w:sz w:val="18"/>
                <w:szCs w:val="18"/>
              </w:rPr>
              <w:t>,</w:t>
            </w:r>
            <w:r w:rsidRPr="007968BE">
              <w:rPr>
                <w:rFonts w:ascii="Arial" w:hAnsi="Arial" w:cs="Arial"/>
                <w:b/>
                <w:sz w:val="18"/>
                <w:szCs w:val="18"/>
              </w:rPr>
              <w:t xml:space="preserve"> RACHUNKOWOŚĆ I PODATKI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Pr="00180191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180191" w:rsidRDefault="00DC487F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FF2CAF" w:rsidRPr="00FF2CAF">
              <w:rPr>
                <w:rFonts w:ascii="Arial" w:hAnsi="Arial" w:cs="Arial"/>
                <w:sz w:val="18"/>
                <w:szCs w:val="18"/>
              </w:rPr>
              <w:t>tudia pierwszego stopnia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</w:t>
            </w:r>
            <w:r w:rsidR="003127F4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</w:t>
            </w:r>
            <w:r w:rsidR="003127F4">
              <w:rPr>
                <w:rFonts w:ascii="Arial" w:hAnsi="Arial" w:cs="Arial"/>
                <w:sz w:val="18"/>
                <w:szCs w:val="18"/>
              </w:rPr>
              <w:t>tacjonarne</w:t>
            </w:r>
            <w:r w:rsidR="00570166">
              <w:rPr>
                <w:rFonts w:ascii="Arial" w:hAnsi="Arial" w:cs="Arial"/>
                <w:sz w:val="18"/>
                <w:szCs w:val="18"/>
              </w:rPr>
              <w:t>/niestacjonarne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9B314E" w:rsidRDefault="00686FE8" w:rsidP="001F710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Język </w:t>
            </w:r>
            <w:r w:rsidR="003F72C7">
              <w:rPr>
                <w:rFonts w:ascii="Arial" w:hAnsi="Arial" w:cs="Arial"/>
                <w:b/>
                <w:sz w:val="18"/>
                <w:szCs w:val="18"/>
              </w:rPr>
              <w:t>francuski</w:t>
            </w:r>
            <w:r w:rsidR="00214F11">
              <w:rPr>
                <w:rFonts w:ascii="Arial" w:hAnsi="Arial" w:cs="Arial"/>
                <w:b/>
                <w:sz w:val="18"/>
                <w:szCs w:val="18"/>
              </w:rPr>
              <w:t xml:space="preserve"> I</w:t>
            </w:r>
          </w:p>
        </w:tc>
      </w:tr>
      <w:tr w:rsidR="00BA2427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BA2427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303" w:type="dxa"/>
            <w:gridSpan w:val="9"/>
            <w:vAlign w:val="center"/>
          </w:tcPr>
          <w:p w:rsidR="00BA2427" w:rsidRPr="003127F4" w:rsidRDefault="00350578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057FE8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3127F4" w:rsidRDefault="00CC3DBD" w:rsidP="001F710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="003F72C7">
              <w:rPr>
                <w:rFonts w:ascii="Arial" w:hAnsi="Arial" w:cs="Arial"/>
                <w:sz w:val="18"/>
                <w:szCs w:val="18"/>
              </w:rPr>
              <w:t xml:space="preserve">ęzyk </w:t>
            </w:r>
            <w:r w:rsidR="001F7100">
              <w:rPr>
                <w:rFonts w:ascii="Arial" w:hAnsi="Arial" w:cs="Arial"/>
                <w:sz w:val="18"/>
                <w:szCs w:val="18"/>
              </w:rPr>
              <w:t>polski</w:t>
            </w:r>
          </w:p>
        </w:tc>
      </w:tr>
      <w:tr w:rsidR="003127F4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41" w:type="dxa"/>
            <w:vAlign w:val="center"/>
          </w:tcPr>
          <w:p w:rsidR="003127F4" w:rsidRPr="00180191" w:rsidRDefault="00561EB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6D67C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41" w:type="dxa"/>
            <w:vAlign w:val="center"/>
          </w:tcPr>
          <w:p w:rsidR="001F73DA" w:rsidRPr="00180191" w:rsidRDefault="00A902BB" w:rsidP="006D67C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09" w:type="dxa"/>
            <w:vAlign w:val="center"/>
          </w:tcPr>
          <w:p w:rsidR="001F73DA" w:rsidRPr="005A09C5" w:rsidRDefault="001F73DA" w:rsidP="001F73D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314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1F73DA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A6ECD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Warsztat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41AB0">
              <w:rPr>
                <w:rFonts w:ascii="Arial" w:hAnsi="Arial" w:cs="Arial"/>
                <w:sz w:val="16"/>
                <w:szCs w:val="16"/>
              </w:rPr>
              <w:t>Projekt</w:t>
            </w:r>
          </w:p>
        </w:tc>
        <w:tc>
          <w:tcPr>
            <w:tcW w:w="1050" w:type="dxa"/>
            <w:vAlign w:val="center"/>
          </w:tcPr>
          <w:p w:rsidR="001F73DA" w:rsidRPr="005A09C5" w:rsidRDefault="001F73DA" w:rsidP="006D67C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</w:tr>
      <w:tr w:rsidR="001F73DA" w:rsidRPr="00560EC2" w:rsidTr="000E5F95">
        <w:trPr>
          <w:trHeight w:val="340"/>
        </w:trPr>
        <w:tc>
          <w:tcPr>
            <w:tcW w:w="2721" w:type="dxa"/>
            <w:gridSpan w:val="3"/>
            <w:vAlign w:val="center"/>
          </w:tcPr>
          <w:p w:rsidR="001F73DA" w:rsidRPr="00180191" w:rsidRDefault="001F73DA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Liczba punktów ECTS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ogółem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1041" w:type="dxa"/>
            <w:vAlign w:val="center"/>
          </w:tcPr>
          <w:p w:rsidR="001F73DA" w:rsidRPr="00180191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09" w:type="dxa"/>
            <w:vAlign w:val="center"/>
          </w:tcPr>
          <w:p w:rsidR="001F73DA" w:rsidRPr="005A09C5" w:rsidRDefault="003F72C7" w:rsidP="00911BA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4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  <w:tc>
          <w:tcPr>
            <w:tcW w:w="1317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313" w:type="dxa"/>
            <w:gridSpan w:val="3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050" w:type="dxa"/>
            <w:vAlign w:val="center"/>
          </w:tcPr>
          <w:p w:rsidR="001F73DA" w:rsidRPr="005A09C5" w:rsidRDefault="003F72C7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3127F4" w:rsidRPr="00560EC2" w:rsidTr="000E5F95">
        <w:trPr>
          <w:trHeight w:val="340"/>
        </w:trPr>
        <w:tc>
          <w:tcPr>
            <w:tcW w:w="3762" w:type="dxa"/>
            <w:gridSpan w:val="4"/>
            <w:vAlign w:val="center"/>
          </w:tcPr>
          <w:p w:rsidR="003127F4" w:rsidRPr="00180191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180191" w:rsidRDefault="00561EBD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3127F4" w:rsidRPr="00560EC2" w:rsidTr="000E5F95">
        <w:trPr>
          <w:trHeight w:val="411"/>
        </w:trPr>
        <w:tc>
          <w:tcPr>
            <w:tcW w:w="3762" w:type="dxa"/>
            <w:gridSpan w:val="4"/>
            <w:vAlign w:val="center"/>
          </w:tcPr>
          <w:p w:rsidR="003127F4" w:rsidRPr="00180191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303" w:type="dxa"/>
            <w:gridSpan w:val="9"/>
            <w:vAlign w:val="center"/>
          </w:tcPr>
          <w:p w:rsidR="003127F4" w:rsidRPr="002A25FE" w:rsidRDefault="00C35617" w:rsidP="00833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2F7C67">
              <w:rPr>
                <w:rFonts w:ascii="Arial" w:hAnsi="Arial" w:cs="Arial"/>
                <w:sz w:val="18"/>
                <w:szCs w:val="18"/>
              </w:rPr>
              <w:t xml:space="preserve">Znajomość języka francuskiego </w:t>
            </w:r>
            <w:r>
              <w:rPr>
                <w:rFonts w:ascii="Arial" w:hAnsi="Arial" w:cs="Arial"/>
                <w:sz w:val="18"/>
                <w:szCs w:val="18"/>
              </w:rPr>
              <w:t>na poziomie A1</w:t>
            </w:r>
            <w:r w:rsidRPr="002F7C67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3127F4" w:rsidRPr="006E2AFB" w:rsidTr="00361892">
        <w:trPr>
          <w:trHeight w:val="454"/>
        </w:trPr>
        <w:tc>
          <w:tcPr>
            <w:tcW w:w="10065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6E2AFB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</w:t>
            </w:r>
            <w:r w:rsidRPr="006E2AFB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 xml:space="preserve">CELE </w:t>
            </w:r>
            <w:r w:rsidRPr="006E2AFB">
              <w:rPr>
                <w:rFonts w:ascii="Arial" w:hAnsi="Arial" w:cs="Arial"/>
                <w:sz w:val="20"/>
              </w:rPr>
              <w:t>KSZTAŁCENIA</w:t>
            </w:r>
          </w:p>
        </w:tc>
      </w:tr>
      <w:tr w:rsidR="003127F4" w:rsidRPr="003C49E6" w:rsidTr="009440D1">
        <w:trPr>
          <w:trHeight w:val="548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127F4" w:rsidRPr="00932EE8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347A81" w:rsidTr="00361892">
        <w:trPr>
          <w:trHeight w:val="1192"/>
        </w:trPr>
        <w:tc>
          <w:tcPr>
            <w:tcW w:w="10065" w:type="dxa"/>
            <w:gridSpan w:val="13"/>
            <w:shd w:val="clear" w:color="auto" w:fill="auto"/>
            <w:vAlign w:val="center"/>
          </w:tcPr>
          <w:p w:rsidR="003844DD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1: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Opanowanie języka </w:t>
            </w:r>
            <w:r w:rsidR="00AA1205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francuskiego 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na poziomie </w:t>
            </w:r>
            <w:r w:rsidR="00C35617">
              <w:rPr>
                <w:rFonts w:ascii="Arial" w:hAnsi="Arial" w:cs="Arial"/>
                <w:color w:val="000000" w:themeColor="text1"/>
                <w:sz w:val="18"/>
                <w:szCs w:val="18"/>
              </w:rPr>
              <w:t>A2/B1</w:t>
            </w:r>
            <w:r w:rsidR="00CA3F49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Europejskiego Syste</w:t>
            </w:r>
            <w:r w:rsidR="00AF7FFE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mu Opisu Kształcenia </w:t>
            </w:r>
            <w:r w:rsidR="008E2DE5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Językowego.</w:t>
            </w:r>
          </w:p>
          <w:p w:rsidR="003127F4" w:rsidRPr="00C47D56" w:rsidRDefault="003127F4" w:rsidP="003127F4">
            <w:pPr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2: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Rozwijanie czterech podstawowych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sprawności </w:t>
            </w:r>
            <w:r w:rsidR="00CA4507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językowych 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(mówienie</w:t>
            </w:r>
            <w:r w:rsidR="00CD2BE6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,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czy</w:t>
            </w:r>
            <w:r w:rsidR="002603E8">
              <w:rPr>
                <w:rFonts w:ascii="Arial" w:hAnsi="Arial" w:cs="Arial"/>
                <w:color w:val="000000" w:themeColor="text1"/>
                <w:sz w:val="18"/>
                <w:szCs w:val="18"/>
              </w:rPr>
              <w:t>tanie, pisanie i słuchanie</w:t>
            </w:r>
            <w:r w:rsidR="0013311F">
              <w:rPr>
                <w:rFonts w:ascii="Arial" w:hAnsi="Arial" w:cs="Arial"/>
                <w:color w:val="000000" w:themeColor="text1"/>
                <w:sz w:val="18"/>
                <w:szCs w:val="18"/>
              </w:rPr>
              <w:t>) w komunikacji zawodowej,</w:t>
            </w:r>
            <w:r w:rsidR="00442644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03844DD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z uwzględnieniem języka specjalistycznego dla kierunku studiów.</w:t>
            </w:r>
          </w:p>
          <w:p w:rsidR="00C47D56" w:rsidRPr="00C47D56" w:rsidRDefault="003127F4" w:rsidP="003127F4">
            <w:pPr>
              <w:jc w:val="both"/>
              <w:rPr>
                <w:rFonts w:ascii="Arial" w:hAnsi="Arial" w:cs="Arial"/>
                <w:color w:val="7030A0"/>
                <w:sz w:val="18"/>
                <w:szCs w:val="18"/>
              </w:rPr>
            </w:pPr>
            <w:r w:rsidRPr="00C47D56">
              <w:rPr>
                <w:rFonts w:ascii="Arial" w:hAnsi="Arial" w:cs="Arial"/>
                <w:b/>
                <w:color w:val="000000" w:themeColor="text1"/>
                <w:sz w:val="18"/>
                <w:szCs w:val="18"/>
              </w:rPr>
              <w:t>Cel 3:</w:t>
            </w:r>
            <w:r w:rsidR="009B1903" w:rsidRPr="00C47D56">
              <w:rPr>
                <w:rFonts w:ascii="Arial" w:hAnsi="Arial" w:cs="Arial"/>
                <w:color w:val="000000" w:themeColor="text1"/>
                <w:sz w:val="18"/>
                <w:szCs w:val="18"/>
              </w:rPr>
              <w:t>Nabycie przez studentów wiedzy i umiejętności interkulturowych.</w:t>
            </w:r>
          </w:p>
        </w:tc>
      </w:tr>
      <w:tr w:rsidR="003127F4" w:rsidRPr="00560EC2" w:rsidTr="009440D1">
        <w:trPr>
          <w:trHeight w:val="792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3127F4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III</w:t>
            </w:r>
            <w:r w:rsidRPr="00635AA4">
              <w:rPr>
                <w:rFonts w:ascii="Arial" w:hAnsi="Arial" w:cs="Arial"/>
                <w:sz w:val="20"/>
              </w:rPr>
              <w:t xml:space="preserve">. </w:t>
            </w:r>
            <w:r w:rsidR="000B02CD">
              <w:rPr>
                <w:rFonts w:ascii="Arial" w:hAnsi="Arial" w:cs="Arial"/>
                <w:sz w:val="20"/>
              </w:rPr>
              <w:t>EFEKTY UCZENIA SIĘ</w:t>
            </w:r>
            <w:r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972B20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3127F4" w:rsidRPr="00560EC2" w:rsidTr="000E5F95">
        <w:trPr>
          <w:trHeight w:val="1020"/>
        </w:trPr>
        <w:tc>
          <w:tcPr>
            <w:tcW w:w="953" w:type="dxa"/>
            <w:vAlign w:val="center"/>
          </w:tcPr>
          <w:p w:rsidR="003127F4" w:rsidRPr="00BD1DB6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988" w:type="dxa"/>
            <w:gridSpan w:val="6"/>
            <w:vAlign w:val="center"/>
          </w:tcPr>
          <w:p w:rsidR="003127F4" w:rsidRPr="00BD1DB6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D1DB6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>
              <w:rPr>
                <w:rFonts w:ascii="Arial" w:hAnsi="Arial" w:cs="Arial"/>
                <w:sz w:val="18"/>
                <w:szCs w:val="18"/>
              </w:rPr>
              <w:t>moduł</w:t>
            </w:r>
            <w:r w:rsidRPr="00BD1DB6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BD1DB6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569" w:type="dxa"/>
            <w:gridSpan w:val="3"/>
            <w:vAlign w:val="center"/>
          </w:tcPr>
          <w:p w:rsidR="003127F4" w:rsidRPr="007A1975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</w:t>
            </w:r>
            <w:r w:rsidRPr="007A1975">
              <w:rPr>
                <w:rFonts w:ascii="Arial" w:hAnsi="Arial" w:cs="Arial"/>
                <w:sz w:val="18"/>
                <w:szCs w:val="18"/>
              </w:rPr>
              <w:t xml:space="preserve"> weryfikacji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BD1DB6" w:rsidRDefault="003127F4" w:rsidP="00A53E9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BD1DB6">
              <w:rPr>
                <w:rFonts w:ascii="Arial" w:hAnsi="Arial" w:cs="Arial"/>
                <w:b/>
                <w:sz w:val="18"/>
                <w:szCs w:val="18"/>
              </w:rPr>
              <w:t>iedzy:</w:t>
            </w:r>
          </w:p>
        </w:tc>
      </w:tr>
      <w:tr w:rsidR="003127F4" w:rsidRPr="00560EC2" w:rsidTr="00561EBD">
        <w:trPr>
          <w:trHeight w:val="387"/>
        </w:trPr>
        <w:tc>
          <w:tcPr>
            <w:tcW w:w="953" w:type="dxa"/>
            <w:vAlign w:val="center"/>
          </w:tcPr>
          <w:p w:rsidR="003127F4" w:rsidRPr="009440D1" w:rsidRDefault="009440D1" w:rsidP="00FF2B9E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440D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5988" w:type="dxa"/>
            <w:gridSpan w:val="6"/>
            <w:vAlign w:val="center"/>
          </w:tcPr>
          <w:p w:rsidR="00FF2B9E" w:rsidRPr="009440D1" w:rsidRDefault="009440D1" w:rsidP="00561EBD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440D1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55" w:type="dxa"/>
            <w:gridSpan w:val="3"/>
            <w:vAlign w:val="center"/>
          </w:tcPr>
          <w:p w:rsidR="003127F4" w:rsidRPr="009440D1" w:rsidRDefault="009440D1" w:rsidP="003127F4">
            <w:pPr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9440D1">
              <w:rPr>
                <w:rFonts w:ascii="Arial" w:hAnsi="Arial" w:cs="Arial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569" w:type="dxa"/>
            <w:gridSpan w:val="3"/>
            <w:vAlign w:val="center"/>
          </w:tcPr>
          <w:p w:rsidR="003150EB" w:rsidRPr="009440D1" w:rsidRDefault="009440D1" w:rsidP="009440D1">
            <w:pPr>
              <w:jc w:val="center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 w:rsidRPr="009440D1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-</w:t>
            </w:r>
          </w:p>
        </w:tc>
      </w:tr>
      <w:tr w:rsidR="003127F4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3127F4" w:rsidRPr="007C5F08" w:rsidRDefault="003127F4" w:rsidP="00A53E9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umiejętności: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593FAD" w:rsidRDefault="0054001A" w:rsidP="009440D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</w:t>
            </w:r>
            <w:r w:rsidR="009440D1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DF7AD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 xml:space="preserve">potrafi posługiwać się językiem </w:t>
            </w:r>
            <w:r w:rsidR="00DF7ADE">
              <w:rPr>
                <w:rFonts w:ascii="Arial" w:hAnsi="Arial" w:cs="Arial"/>
                <w:sz w:val="18"/>
                <w:szCs w:val="18"/>
              </w:rPr>
              <w:t xml:space="preserve">francuskim </w:t>
            </w:r>
            <w:r w:rsidRPr="007C5F08">
              <w:rPr>
                <w:rFonts w:ascii="Arial" w:hAnsi="Arial" w:cs="Arial"/>
                <w:sz w:val="18"/>
                <w:szCs w:val="18"/>
              </w:rPr>
              <w:t>na poziomie B2 Europejsk</w:t>
            </w:r>
            <w:r w:rsidR="00FC7FF6">
              <w:rPr>
                <w:rFonts w:ascii="Arial" w:hAnsi="Arial" w:cs="Arial"/>
                <w:sz w:val="18"/>
                <w:szCs w:val="18"/>
              </w:rPr>
              <w:t xml:space="preserve">iego Systemu Opisu Kształcenia </w:t>
            </w:r>
            <w:r w:rsidRPr="007C5F08">
              <w:rPr>
                <w:rFonts w:ascii="Arial" w:hAnsi="Arial" w:cs="Arial"/>
                <w:sz w:val="18"/>
                <w:szCs w:val="18"/>
              </w:rPr>
              <w:t>Językowego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7C5F08" w:rsidRDefault="0054001A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001A">
              <w:rPr>
                <w:rFonts w:ascii="Arial" w:hAnsi="Arial" w:cs="Arial"/>
                <w:sz w:val="18"/>
                <w:szCs w:val="18"/>
              </w:rPr>
              <w:t>K1F_U11</w:t>
            </w:r>
          </w:p>
        </w:tc>
        <w:tc>
          <w:tcPr>
            <w:tcW w:w="1569" w:type="dxa"/>
            <w:gridSpan w:val="3"/>
            <w:vAlign w:val="center"/>
          </w:tcPr>
          <w:p w:rsidR="00D04582" w:rsidRPr="007C5F08" w:rsidRDefault="00D04582" w:rsidP="00D0458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o</w:t>
            </w:r>
            <w:r w:rsidR="00D1126C" w:rsidRPr="007C5F08">
              <w:rPr>
                <w:rFonts w:ascii="Arial" w:hAnsi="Arial" w:cs="Arial"/>
                <w:sz w:val="18"/>
                <w:szCs w:val="18"/>
              </w:rPr>
              <w:t xml:space="preserve">cena wypowiedzi </w:t>
            </w:r>
            <w:r w:rsidRPr="007C5F08">
              <w:rPr>
                <w:rFonts w:ascii="Arial" w:hAnsi="Arial" w:cs="Arial"/>
                <w:sz w:val="18"/>
                <w:szCs w:val="18"/>
              </w:rPr>
              <w:t>ustnych,</w:t>
            </w:r>
          </w:p>
          <w:p w:rsidR="00D04582" w:rsidRPr="007C5F08" w:rsidRDefault="00D04582" w:rsidP="00DC265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 xml:space="preserve">pisemny </w:t>
            </w:r>
            <w:r w:rsidR="00DC2657" w:rsidRPr="007C5F08">
              <w:rPr>
                <w:rFonts w:ascii="Arial" w:hAnsi="Arial" w:cs="Arial"/>
                <w:bCs/>
                <w:sz w:val="18"/>
                <w:szCs w:val="18"/>
              </w:rPr>
              <w:t>sprawdzian wiedzy</w:t>
            </w:r>
          </w:p>
        </w:tc>
      </w:tr>
      <w:tr w:rsidR="00595BA7" w:rsidRPr="00560EC2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7C5F08" w:rsidRDefault="00595BA7" w:rsidP="00A53E9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C5F08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595BA7" w:rsidRPr="00560EC2" w:rsidTr="000E5F95">
        <w:trPr>
          <w:trHeight w:val="340"/>
        </w:trPr>
        <w:tc>
          <w:tcPr>
            <w:tcW w:w="953" w:type="dxa"/>
            <w:vAlign w:val="center"/>
          </w:tcPr>
          <w:p w:rsidR="00595BA7" w:rsidRPr="00DB4CF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B4CF0">
              <w:rPr>
                <w:rFonts w:ascii="Arial" w:hAnsi="Arial" w:cs="Arial"/>
                <w:sz w:val="18"/>
                <w:szCs w:val="18"/>
              </w:rPr>
              <w:t>K01</w:t>
            </w:r>
          </w:p>
          <w:p w:rsidR="00595BA7" w:rsidRPr="00DB4CF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988" w:type="dxa"/>
            <w:gridSpan w:val="6"/>
            <w:vAlign w:val="center"/>
          </w:tcPr>
          <w:p w:rsidR="00595BA7" w:rsidRPr="007C5F08" w:rsidRDefault="00595BA7" w:rsidP="00595BA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7C5F08">
              <w:rPr>
                <w:rFonts w:ascii="Arial" w:hAnsi="Arial" w:cs="Arial"/>
                <w:sz w:val="18"/>
                <w:szCs w:val="18"/>
              </w:rPr>
              <w:t>jest świadomy poziomu sw</w:t>
            </w:r>
            <w:bookmarkStart w:id="0" w:name="_GoBack"/>
            <w:bookmarkEnd w:id="0"/>
            <w:r w:rsidRPr="007C5F08">
              <w:rPr>
                <w:rFonts w:ascii="Arial" w:hAnsi="Arial" w:cs="Arial"/>
                <w:sz w:val="18"/>
                <w:szCs w:val="18"/>
              </w:rPr>
              <w:t>oich kompetencji językowych i rozumie potrzebę ich rozwijania</w:t>
            </w:r>
          </w:p>
        </w:tc>
        <w:tc>
          <w:tcPr>
            <w:tcW w:w="1555" w:type="dxa"/>
            <w:gridSpan w:val="3"/>
            <w:vAlign w:val="center"/>
          </w:tcPr>
          <w:p w:rsidR="00595BA7" w:rsidRPr="0054001A" w:rsidRDefault="0054001A" w:rsidP="000B3AA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4001A">
              <w:rPr>
                <w:rFonts w:ascii="Arial" w:hAnsi="Arial" w:cs="Arial"/>
                <w:sz w:val="18"/>
                <w:szCs w:val="18"/>
              </w:rPr>
              <w:t>K1F</w:t>
            </w:r>
            <w:r w:rsidR="00595BA7" w:rsidRPr="0054001A">
              <w:rPr>
                <w:rFonts w:ascii="Arial" w:hAnsi="Arial" w:cs="Arial"/>
                <w:sz w:val="18"/>
                <w:szCs w:val="18"/>
              </w:rPr>
              <w:t>_K01</w:t>
            </w:r>
          </w:p>
          <w:p w:rsidR="00595BA7" w:rsidRPr="00146446" w:rsidRDefault="00595BA7" w:rsidP="00595BA7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1569" w:type="dxa"/>
            <w:gridSpan w:val="3"/>
            <w:vAlign w:val="center"/>
          </w:tcPr>
          <w:p w:rsidR="00595BA7" w:rsidRDefault="00DC2657" w:rsidP="000B3AA2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7C5F08">
              <w:rPr>
                <w:rFonts w:ascii="Arial" w:hAnsi="Arial" w:cs="Arial"/>
                <w:bCs/>
                <w:sz w:val="18"/>
                <w:szCs w:val="18"/>
              </w:rPr>
              <w:t>obserwacja</w:t>
            </w:r>
            <w:r w:rsidR="006A3E95">
              <w:rPr>
                <w:rFonts w:ascii="Arial" w:hAnsi="Arial" w:cs="Arial"/>
                <w:bCs/>
                <w:sz w:val="18"/>
                <w:szCs w:val="18"/>
              </w:rPr>
              <w:t xml:space="preserve">  zaangażowania</w:t>
            </w:r>
            <w:r w:rsidRPr="007C5F08">
              <w:rPr>
                <w:rFonts w:ascii="Arial" w:hAnsi="Arial" w:cs="Arial"/>
                <w:bCs/>
                <w:sz w:val="18"/>
                <w:szCs w:val="18"/>
              </w:rPr>
              <w:br/>
            </w:r>
            <w:r w:rsidR="00595BA7" w:rsidRPr="007C5F08">
              <w:rPr>
                <w:rFonts w:ascii="Arial" w:hAnsi="Arial" w:cs="Arial"/>
                <w:bCs/>
                <w:sz w:val="18"/>
                <w:szCs w:val="18"/>
              </w:rPr>
              <w:t>studenta</w:t>
            </w:r>
          </w:p>
          <w:p w:rsidR="00C9589C" w:rsidRPr="007C5F08" w:rsidRDefault="00C9589C" w:rsidP="00595BA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podczas zajęć</w:t>
            </w:r>
          </w:p>
          <w:p w:rsidR="00595BA7" w:rsidRPr="007C5F08" w:rsidRDefault="00595BA7" w:rsidP="00595BA7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</w:tr>
      <w:tr w:rsidR="00595BA7" w:rsidRPr="00560EC2" w:rsidTr="009440D1">
        <w:trPr>
          <w:trHeight w:val="676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595BA7" w:rsidRPr="007722A9" w:rsidRDefault="00595BA7" w:rsidP="00595BA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IV. TREŚCI PROGRAMOWE</w:t>
            </w:r>
          </w:p>
        </w:tc>
      </w:tr>
      <w:tr w:rsidR="00595BA7" w:rsidRPr="00560EC2" w:rsidTr="00361892">
        <w:trPr>
          <w:trHeight w:val="567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>programowe</w:t>
            </w:r>
            <w:r w:rsidRPr="00932EE8">
              <w:rPr>
                <w:rFonts w:ascii="Arial" w:hAnsi="Arial" w:cs="Arial"/>
                <w:b/>
                <w:sz w:val="18"/>
                <w:szCs w:val="18"/>
              </w:rPr>
              <w:t xml:space="preserve"> (tematyka zajęć, zaprezentowana z podziałam na poszczególne formy zajęć z określeniem liczby godzin potrzebnych na ich realizację)</w:t>
            </w:r>
          </w:p>
        </w:tc>
      </w:tr>
      <w:tr w:rsidR="00595BA7" w:rsidRPr="00932EE8" w:rsidTr="00361892">
        <w:trPr>
          <w:trHeight w:val="340"/>
        </w:trPr>
        <w:tc>
          <w:tcPr>
            <w:tcW w:w="10065" w:type="dxa"/>
            <w:gridSpan w:val="13"/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Ćwiczenia:</w:t>
            </w:r>
          </w:p>
        </w:tc>
      </w:tr>
      <w:tr w:rsidR="00595BA7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595BA7" w:rsidRPr="00932EE8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32EE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595BA7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595BA7" w:rsidRPr="00972B20" w:rsidRDefault="00595BA7" w:rsidP="00595BA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35739E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5739E">
              <w:rPr>
                <w:rFonts w:ascii="Arial" w:hAnsi="Arial" w:cs="Arial"/>
                <w:sz w:val="18"/>
                <w:szCs w:val="18"/>
              </w:rPr>
              <w:t>Powtórzenie struktur leksykalno-gramatycznych języka francuskiego na poziomie A1.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35739E" w:rsidRDefault="0009328B" w:rsidP="0009328B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35739E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35739E">
              <w:rPr>
                <w:rFonts w:ascii="Arial" w:hAnsi="Arial" w:cs="Arial"/>
                <w:sz w:val="18"/>
                <w:szCs w:val="18"/>
              </w:rPr>
              <w:t>Przedstawian</w:t>
            </w: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Pr="0035739E">
              <w:rPr>
                <w:rFonts w:ascii="Arial" w:hAnsi="Arial" w:cs="Arial"/>
                <w:sz w:val="18"/>
                <w:szCs w:val="18"/>
              </w:rPr>
              <w:t xml:space="preserve">e się, mówienie o sobie (imię, nazwisko, narodowość, miasto, kraj, stan cywilny, </w:t>
            </w:r>
            <w:r>
              <w:rPr>
                <w:rFonts w:ascii="Arial" w:hAnsi="Arial" w:cs="Arial"/>
                <w:sz w:val="18"/>
                <w:szCs w:val="18"/>
              </w:rPr>
              <w:t>zainteresowania, kierunek studiów).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35739E" w:rsidRDefault="0009328B" w:rsidP="0009328B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ćw3-ćw4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Życie codzienne. Plan dnia. Obowiązki domowe.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ćw5-ćw6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Sposoby spędzania czasu wolnego.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ćw7-ćw8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Transport publiczny. Środki lokomocji. Dworzec kolejowy, informacja, kupowanie biletu, pytanie o godziny odjazdu.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ćw9-ćw10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 xml:space="preserve">Restauracja – zamawianie posiłków. Zwyczaje żywieniowe Francuzów i Polaków.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ćw11-ćw12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Rodzina, małżeństwo, dzieci.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ćw13-ćw14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 xml:space="preserve">Francja - podział administracyjny, symbole narodowe. Kraje frankofońskie. 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4/2</w:t>
            </w:r>
          </w:p>
        </w:tc>
      </w:tr>
      <w:tr w:rsidR="0009328B" w:rsidRPr="00972B20" w:rsidTr="000E5F95">
        <w:trPr>
          <w:trHeight w:val="340"/>
        </w:trPr>
        <w:tc>
          <w:tcPr>
            <w:tcW w:w="1496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AA0D0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A0D09">
              <w:rPr>
                <w:rFonts w:ascii="Arial" w:hAnsi="Arial" w:cs="Arial"/>
                <w:sz w:val="18"/>
                <w:szCs w:val="18"/>
              </w:rPr>
              <w:t>ćw15</w:t>
            </w:r>
          </w:p>
        </w:tc>
        <w:tc>
          <w:tcPr>
            <w:tcW w:w="7434" w:type="dxa"/>
            <w:gridSpan w:val="9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Powtórzenie materiału. Kolokwium zaliczeniowe.</w:t>
            </w:r>
          </w:p>
        </w:tc>
        <w:tc>
          <w:tcPr>
            <w:tcW w:w="1135" w:type="dxa"/>
            <w:gridSpan w:val="2"/>
            <w:tcBorders>
              <w:bottom w:val="single" w:sz="4" w:space="0" w:color="auto"/>
            </w:tcBorders>
            <w:vAlign w:val="center"/>
          </w:tcPr>
          <w:p w:rsidR="0009328B" w:rsidRPr="00494CE9" w:rsidRDefault="0009328B" w:rsidP="0009328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494CE9">
              <w:rPr>
                <w:rFonts w:ascii="Arial" w:hAnsi="Arial" w:cs="Arial"/>
                <w:sz w:val="18"/>
                <w:szCs w:val="18"/>
              </w:rPr>
              <w:t>2/2</w:t>
            </w:r>
          </w:p>
        </w:tc>
      </w:tr>
      <w:tr w:rsidR="00DD2B7E" w:rsidRPr="00560EC2" w:rsidTr="00A83AFC">
        <w:trPr>
          <w:trHeight w:val="680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7722A9" w:rsidRDefault="00DD2B7E" w:rsidP="00DD2B7E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DD2B7E" w:rsidRPr="00560EC2" w:rsidTr="00A83AFC">
        <w:trPr>
          <w:trHeight w:val="1353"/>
        </w:trPr>
        <w:tc>
          <w:tcPr>
            <w:tcW w:w="10065" w:type="dxa"/>
            <w:gridSpan w:val="13"/>
            <w:vAlign w:val="center"/>
          </w:tcPr>
          <w:p w:rsidR="00DD2B7E" w:rsidRPr="00EE0037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</w:t>
            </w:r>
            <w:r w:rsidRPr="00866287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Metody </w:t>
            </w:r>
            <w:r w:rsidRPr="00866287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  <w:r w:rsidR="00442644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>dyskusja, metoda sytuacyjna, opis, praca z podręcznikiem, tekstem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Pr="00EE0037">
              <w:rPr>
                <w:rFonts w:ascii="Arial" w:hAnsi="Arial" w:cs="Arial"/>
                <w:sz w:val="18"/>
                <w:szCs w:val="18"/>
              </w:rPr>
              <w:t>analiza i interpretacja tekstów źródłowych, studium przypadku, burza mózgów, prezentacje, tłumaczenia, gry dydaktyczne, ćwiczenia leksykalne, ćwiczenia gramatyczne, ćwiczenia rozwijające umiejętność wypowiedzi pisemnej.</w:t>
            </w:r>
          </w:p>
          <w:p w:rsidR="00DD2B7E" w:rsidRPr="00D653A1" w:rsidRDefault="00DD2B7E" w:rsidP="00DD2B7E">
            <w:pPr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E0037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  <w:r w:rsidRPr="00EE0037">
              <w:rPr>
                <w:rFonts w:ascii="Arial" w:hAnsi="Arial" w:cs="Arial"/>
                <w:sz w:val="18"/>
                <w:szCs w:val="18"/>
              </w:rPr>
              <w:t>podręczniki do języka ogólnego i specjalistycznego, słowniki specjalistyczne i słowniki online,</w:t>
            </w:r>
            <w:r w:rsidR="006D3D4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środki audiowizualne, prezentacje multimedialne, </w:t>
            </w:r>
            <w:r w:rsidRPr="00EE0037">
              <w:rPr>
                <w:rFonts w:ascii="Arial" w:hAnsi="Arial" w:cs="Arial"/>
                <w:bCs/>
                <w:sz w:val="18"/>
                <w:szCs w:val="18"/>
              </w:rPr>
              <w:t>tablica multimedialna,</w:t>
            </w:r>
            <w:r w:rsidRPr="00EE0037">
              <w:rPr>
                <w:rFonts w:ascii="Arial" w:hAnsi="Arial" w:cs="Arial"/>
                <w:sz w:val="18"/>
                <w:szCs w:val="18"/>
              </w:rPr>
              <w:t xml:space="preserve"> Internet.</w:t>
            </w:r>
          </w:p>
        </w:tc>
      </w:tr>
      <w:tr w:rsidR="00DD2B7E" w:rsidRPr="00560EC2" w:rsidTr="00A83AFC">
        <w:trPr>
          <w:trHeight w:val="610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6172D3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 w:rsidRPr="005A09C5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DD2B7E" w:rsidRPr="00560EC2" w:rsidTr="00AD550A">
        <w:trPr>
          <w:trHeight w:val="416"/>
        </w:trPr>
        <w:tc>
          <w:tcPr>
            <w:tcW w:w="10065" w:type="dxa"/>
            <w:gridSpan w:val="13"/>
            <w:vAlign w:val="center"/>
          </w:tcPr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Forma zaliczenia modułu: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formującej: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Bieżąca kontrola i ocena efektów uczenia się na podstawie: testów sprawdzających, wypowiedzi ustnych, prac pisemnych, wspólnej korekty wykonywanych ćwiczeń.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1. Kolokwia pisemne - kryteria oceny prac pisemnych: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- 50-59% - ocena dostateczna,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- 60-69% - ocena dostateczna plus,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- 70-79% - ocena dobra,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- 80-89% - ocena dobra plus, 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od 90% - ocena bardzo dobra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hanging="720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 xml:space="preserve">2. Wypowiedzi ustne - kryteria oceny odpowiedzi ustnej: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(3,0) - ograniczona znajomość słownictwa i struktur językowych, liczne błędy językowe znaczni</w:t>
            </w:r>
            <w:r>
              <w:rPr>
                <w:rFonts w:ascii="Arial" w:hAnsi="Arial" w:cs="Arial"/>
                <w:sz w:val="18"/>
                <w:szCs w:val="18"/>
              </w:rPr>
              <w:t>e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 zakłócające komunikację i płynność wypowiedzi, niepełne odpowiedzi na pytania, odpowiedzi częściowo odbiegające od treści zadanego pytania;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dostateczna plus (3,5) - ograniczona znajomość słownictwa i struktur językowych, liczne błę</w:t>
            </w:r>
            <w:r>
              <w:rPr>
                <w:rFonts w:ascii="Arial" w:hAnsi="Arial" w:cs="Arial"/>
                <w:sz w:val="18"/>
                <w:szCs w:val="18"/>
              </w:rPr>
              <w:t xml:space="preserve">dy językowe </w:t>
            </w:r>
            <w:r w:rsidRPr="004A0AC9">
              <w:rPr>
                <w:rFonts w:ascii="Arial" w:hAnsi="Arial" w:cs="Arial"/>
                <w:sz w:val="18"/>
                <w:szCs w:val="18"/>
              </w:rPr>
              <w:t xml:space="preserve">zakłócające komunikację i płynność wypowiedzi, odpowiedzi częściowo odbiegające od treści zadanego pytania, wypowiedź niekompletna; 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dobra (4,0) - zadawalający poziom znajomości słownictwa i struktur językowych, błędy językowe nieznacznie zakłócające komunikację, nieznaczne zakłócenia w płynności wypowiedzi;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dobra plus (4,5) - dobry poziom znajomości słownictwa i struktur językowych, nieliczne błędy językowe nieznacznie zakłócające komunikację, nieznaczne zakłócenia w płynności wypowiedzi;</w:t>
            </w:r>
          </w:p>
          <w:p w:rsidR="00DD2B7E" w:rsidRPr="004A0AC9" w:rsidRDefault="00DD2B7E" w:rsidP="00DD2B7E">
            <w:pPr>
              <w:pStyle w:val="Akapitzlist"/>
              <w:tabs>
                <w:tab w:val="left" w:pos="3660"/>
              </w:tabs>
              <w:ind w:left="0" w:hanging="72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ocena - ocena bardzo dobra (5,0) - bardzo dobry poziom znajomości słownictwa i struktur językowych, brak błędów językowych lub nieliczne błędy językowe, nie zakłócające komunikacji.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6"/>
                <w:szCs w:val="16"/>
              </w:rPr>
            </w:pP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4A0AC9">
              <w:rPr>
                <w:rFonts w:ascii="Arial" w:hAnsi="Arial" w:cs="Arial"/>
                <w:b/>
                <w:sz w:val="18"/>
                <w:szCs w:val="18"/>
              </w:rPr>
              <w:t>Ocena podsumowująca:</w:t>
            </w:r>
          </w:p>
          <w:p w:rsidR="00DD2B7E" w:rsidRPr="004A0AC9" w:rsidRDefault="00DD2B7E" w:rsidP="00DD2B7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A0AC9">
              <w:rPr>
                <w:rFonts w:ascii="Arial" w:hAnsi="Arial" w:cs="Arial"/>
                <w:sz w:val="18"/>
                <w:szCs w:val="18"/>
              </w:rPr>
              <w:t>- średnia ocen formujących.</w:t>
            </w:r>
          </w:p>
          <w:p w:rsidR="00DD2B7E" w:rsidRPr="00476E35" w:rsidRDefault="00DD2B7E" w:rsidP="00DD2B7E">
            <w:pPr>
              <w:tabs>
                <w:tab w:val="left" w:pos="3660"/>
              </w:tabs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9964A0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lastRenderedPageBreak/>
              <w:t>V</w:t>
            </w:r>
            <w:r w:rsidRPr="009964A0">
              <w:rPr>
                <w:rFonts w:ascii="Arial" w:hAnsi="Arial" w:cs="Arial"/>
                <w:sz w:val="20"/>
              </w:rPr>
              <w:t xml:space="preserve">II. </w:t>
            </w:r>
            <w:r>
              <w:rPr>
                <w:rFonts w:ascii="Arial" w:hAnsi="Arial" w:cs="Arial"/>
                <w:sz w:val="20"/>
              </w:rPr>
              <w:t xml:space="preserve">BILANS PUNKTÓW ECTS - </w:t>
            </w:r>
            <w:r w:rsidRPr="009964A0">
              <w:rPr>
                <w:rFonts w:ascii="Arial" w:hAnsi="Arial" w:cs="Arial"/>
                <w:sz w:val="20"/>
              </w:rPr>
              <w:t>NAKŁAD PRACY STUDENTA</w:t>
            </w:r>
          </w:p>
        </w:tc>
      </w:tr>
      <w:tr w:rsidR="00DD2B7E" w:rsidRPr="00560EC2" w:rsidTr="000E5F95">
        <w:trPr>
          <w:trHeight w:val="567"/>
        </w:trPr>
        <w:tc>
          <w:tcPr>
            <w:tcW w:w="7677" w:type="dxa"/>
            <w:gridSpan w:val="8"/>
            <w:vAlign w:val="center"/>
          </w:tcPr>
          <w:p w:rsidR="00DD2B7E" w:rsidRPr="00932EE8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388" w:type="dxa"/>
            <w:gridSpan w:val="5"/>
            <w:vAlign w:val="center"/>
          </w:tcPr>
          <w:p w:rsidR="00DD2B7E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  <w:p w:rsidR="00DD2B7E" w:rsidRPr="00932EE8" w:rsidRDefault="00DD2B7E" w:rsidP="00DD2B7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S/N</w:t>
            </w:r>
          </w:p>
        </w:tc>
      </w:tr>
      <w:tr w:rsidR="00DD2B7E" w:rsidRPr="00972B20" w:rsidTr="00A83AFC">
        <w:trPr>
          <w:trHeight w:val="567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442644" w:rsidRDefault="00A83AFC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2644">
              <w:rPr>
                <w:rFonts w:ascii="Arial" w:hAnsi="Arial" w:cs="Arial"/>
                <w:b/>
                <w:sz w:val="18"/>
                <w:szCs w:val="18"/>
              </w:rPr>
              <w:t>30/18</w:t>
            </w:r>
          </w:p>
        </w:tc>
      </w:tr>
      <w:tr w:rsidR="00DD2B7E" w:rsidRPr="00972B20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w </w:t>
            </w:r>
            <w:r>
              <w:rPr>
                <w:rFonts w:ascii="Arial" w:hAnsi="Arial" w:cs="Arial"/>
                <w:sz w:val="18"/>
                <w:szCs w:val="18"/>
              </w:rPr>
              <w:t>ćwiczeniach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A83AFC" w:rsidRDefault="00DD2B7E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83AFC">
              <w:rPr>
                <w:rFonts w:ascii="Arial" w:hAnsi="Arial" w:cs="Arial"/>
                <w:sz w:val="18"/>
                <w:szCs w:val="18"/>
              </w:rPr>
              <w:t>30/18</w:t>
            </w:r>
          </w:p>
        </w:tc>
      </w:tr>
      <w:tr w:rsidR="00DD2B7E" w:rsidRPr="00972B20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Udział </w:t>
            </w:r>
            <w:r>
              <w:rPr>
                <w:rFonts w:ascii="Arial" w:hAnsi="Arial" w:cs="Arial"/>
                <w:sz w:val="18"/>
                <w:szCs w:val="18"/>
              </w:rPr>
              <w:t>w konsultacjach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A83AFC" w:rsidRDefault="00A83AFC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83AFC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DD2B7E" w:rsidRPr="00972B20" w:rsidTr="00A83AFC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5A09C5">
              <w:rPr>
                <w:rFonts w:ascii="Arial" w:hAnsi="Arial" w:cs="Arial"/>
                <w:b/>
                <w:i/>
                <w:sz w:val="18"/>
                <w:szCs w:val="18"/>
              </w:rPr>
              <w:t>Samodzielna praca studenta (godziny niekontaktowe)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A83AFC" w:rsidRDefault="00DD2B7E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D2B7E" w:rsidRPr="00442644" w:rsidRDefault="00A83AFC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2644">
              <w:rPr>
                <w:rFonts w:ascii="Arial" w:hAnsi="Arial" w:cs="Arial"/>
                <w:b/>
                <w:sz w:val="18"/>
                <w:szCs w:val="18"/>
              </w:rPr>
              <w:t>20/32</w:t>
            </w:r>
          </w:p>
          <w:p w:rsidR="00DD2B7E" w:rsidRPr="00A83AFC" w:rsidRDefault="00DD2B7E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D2B7E" w:rsidRPr="00972B20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ćwiczeń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A83AFC" w:rsidRDefault="00A83AFC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="00DD2B7E" w:rsidRPr="00A83AFC">
              <w:rPr>
                <w:rFonts w:ascii="Arial" w:hAnsi="Arial" w:cs="Arial"/>
                <w:sz w:val="18"/>
                <w:szCs w:val="18"/>
              </w:rPr>
              <w:t>/1</w:t>
            </w: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DD2B7E" w:rsidRPr="00972B20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 w:rsidRPr="005A09C5">
              <w:rPr>
                <w:rFonts w:ascii="Arial" w:hAnsi="Arial" w:cs="Arial"/>
                <w:sz w:val="18"/>
                <w:szCs w:val="18"/>
              </w:rPr>
              <w:t xml:space="preserve">Przygotowanie do </w:t>
            </w:r>
            <w:r>
              <w:rPr>
                <w:rFonts w:ascii="Arial" w:hAnsi="Arial" w:cs="Arial"/>
                <w:sz w:val="18"/>
                <w:szCs w:val="18"/>
              </w:rPr>
              <w:t>kolokwium zaliczeniowego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A83AFC" w:rsidRDefault="00DD2B7E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83AFC">
              <w:rPr>
                <w:rFonts w:ascii="Arial" w:hAnsi="Arial" w:cs="Arial"/>
                <w:sz w:val="18"/>
                <w:szCs w:val="18"/>
              </w:rPr>
              <w:t>8/12</w:t>
            </w:r>
          </w:p>
        </w:tc>
      </w:tr>
      <w:tr w:rsidR="00DD2B7E" w:rsidRPr="00972B20" w:rsidTr="00A83AFC">
        <w:trPr>
          <w:trHeight w:val="283"/>
        </w:trPr>
        <w:tc>
          <w:tcPr>
            <w:tcW w:w="7677" w:type="dxa"/>
            <w:gridSpan w:val="8"/>
            <w:vAlign w:val="center"/>
          </w:tcPr>
          <w:p w:rsidR="00DD2B7E" w:rsidRPr="005A09C5" w:rsidRDefault="00DD2B7E" w:rsidP="00DD2B7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Kwerenda internetowa 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A83AFC" w:rsidRDefault="00A83AFC" w:rsidP="00A83A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DD2B7E" w:rsidRPr="00A83AFC">
              <w:rPr>
                <w:rFonts w:ascii="Arial" w:hAnsi="Arial" w:cs="Arial"/>
                <w:sz w:val="18"/>
                <w:szCs w:val="18"/>
              </w:rPr>
              <w:t>/6</w:t>
            </w:r>
          </w:p>
        </w:tc>
      </w:tr>
      <w:tr w:rsidR="00DD2B7E" w:rsidRPr="00972B20" w:rsidTr="00A83AFC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442644" w:rsidRDefault="00DD2B7E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2B7E" w:rsidRPr="00442644" w:rsidRDefault="00DD2B7E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2644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  <w:p w:rsidR="00DD2B7E" w:rsidRPr="00442644" w:rsidRDefault="00DD2B7E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D2B7E" w:rsidRPr="00972B20" w:rsidTr="00A83AFC">
        <w:trPr>
          <w:trHeight w:val="454"/>
        </w:trPr>
        <w:tc>
          <w:tcPr>
            <w:tcW w:w="7677" w:type="dxa"/>
            <w:gridSpan w:val="8"/>
            <w:vAlign w:val="center"/>
          </w:tcPr>
          <w:p w:rsidR="00DD2B7E" w:rsidRPr="002E433C" w:rsidRDefault="00DD2B7E" w:rsidP="00DD2B7E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2E433C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>moduł</w:t>
            </w:r>
          </w:p>
        </w:tc>
        <w:tc>
          <w:tcPr>
            <w:tcW w:w="2388" w:type="dxa"/>
            <w:gridSpan w:val="5"/>
            <w:vAlign w:val="center"/>
          </w:tcPr>
          <w:p w:rsidR="00DD2B7E" w:rsidRPr="00442644" w:rsidRDefault="00DD2B7E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DD2B7E" w:rsidRPr="00442644" w:rsidRDefault="00DD2B7E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42644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:rsidR="00DD2B7E" w:rsidRPr="00442644" w:rsidRDefault="00DD2B7E" w:rsidP="00A83A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DD2B7E" w:rsidRPr="00560EC2" w:rsidTr="00361892">
        <w:trPr>
          <w:trHeight w:val="454"/>
        </w:trPr>
        <w:tc>
          <w:tcPr>
            <w:tcW w:w="10065" w:type="dxa"/>
            <w:gridSpan w:val="13"/>
            <w:shd w:val="clear" w:color="auto" w:fill="BFBFBF" w:themeFill="background1" w:themeFillShade="BF"/>
            <w:vAlign w:val="center"/>
          </w:tcPr>
          <w:p w:rsidR="00DD2B7E" w:rsidRPr="008722F0" w:rsidRDefault="00DD2B7E" w:rsidP="00DD2B7E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VIII</w:t>
            </w:r>
            <w:r w:rsidRPr="008722F0">
              <w:rPr>
                <w:rFonts w:ascii="Arial" w:hAnsi="Arial" w:cs="Arial"/>
                <w:sz w:val="20"/>
              </w:rPr>
              <w:t xml:space="preserve">. </w:t>
            </w:r>
            <w:r>
              <w:rPr>
                <w:rFonts w:ascii="Arial" w:hAnsi="Arial" w:cs="Arial"/>
                <w:sz w:val="20"/>
              </w:rPr>
              <w:t>ZALECANA LITERATURA</w:t>
            </w:r>
          </w:p>
        </w:tc>
      </w:tr>
      <w:tr w:rsidR="00DD2B7E" w:rsidRPr="00560EC2" w:rsidTr="00361892">
        <w:trPr>
          <w:trHeight w:val="1130"/>
        </w:trPr>
        <w:tc>
          <w:tcPr>
            <w:tcW w:w="10065" w:type="dxa"/>
            <w:gridSpan w:val="13"/>
            <w:vAlign w:val="center"/>
          </w:tcPr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1.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1,Nouvelle édition,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 Hachette, Paris 2013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fr-FR"/>
              </w:rPr>
            </w:pPr>
            <w:r>
              <w:rPr>
                <w:rFonts w:ascii="Arial" w:hAnsi="Arial" w:cs="Arial"/>
                <w:sz w:val="18"/>
                <w:szCs w:val="18"/>
                <w:lang w:val="fr-FR"/>
              </w:rPr>
              <w:t xml:space="preserve">2. 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 xml:space="preserve">Dubois A-L.,Tauzin B.,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fr-FR"/>
              </w:rPr>
              <w:t>Objectif express 2,Nouvelle édition</w:t>
            </w:r>
            <w:r w:rsidRPr="003F72C7">
              <w:rPr>
                <w:rFonts w:ascii="Arial" w:hAnsi="Arial" w:cs="Arial"/>
                <w:sz w:val="18"/>
                <w:szCs w:val="18"/>
                <w:lang w:val="fr-FR"/>
              </w:rPr>
              <w:t>, Hachette, Vanves 2016</w:t>
            </w:r>
            <w:r>
              <w:rPr>
                <w:rFonts w:ascii="Arial" w:hAnsi="Arial" w:cs="Arial"/>
                <w:sz w:val="18"/>
                <w:szCs w:val="18"/>
                <w:lang w:val="fr-FR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3.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>L. Penfomis</w:t>
            </w:r>
            <w:r w:rsidRPr="00BA4F47">
              <w:rPr>
                <w:rFonts w:ascii="Arial" w:hAnsi="Arial" w:cs="Arial"/>
                <w:i/>
                <w:sz w:val="18"/>
                <w:szCs w:val="18"/>
                <w:lang w:val="en-US"/>
              </w:rPr>
              <w:t>Français com.,</w:t>
            </w:r>
            <w:r w:rsidRPr="00CC3DBD">
              <w:rPr>
                <w:rFonts w:ascii="Arial" w:hAnsi="Arial" w:cs="Arial"/>
                <w:sz w:val="18"/>
                <w:szCs w:val="18"/>
                <w:lang w:val="en-US"/>
              </w:rPr>
              <w:t>CLE International,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Paris 2002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4. 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J-L Penfornis,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en-US"/>
              </w:rPr>
              <w:t>Vocabulaireprogressif du français des affaires,</w:t>
            </w:r>
            <w:r w:rsidRPr="003F72C7">
              <w:rPr>
                <w:rFonts w:ascii="Arial" w:hAnsi="Arial" w:cs="Arial"/>
                <w:sz w:val="18"/>
                <w:szCs w:val="18"/>
                <w:lang w:val="en-US"/>
              </w:rPr>
              <w:t xml:space="preserve"> CLE International,2004.</w:t>
            </w:r>
          </w:p>
        </w:tc>
      </w:tr>
      <w:tr w:rsidR="00DD2B7E" w:rsidRPr="00560EC2" w:rsidTr="00361892">
        <w:trPr>
          <w:trHeight w:val="1020"/>
        </w:trPr>
        <w:tc>
          <w:tcPr>
            <w:tcW w:w="10065" w:type="dxa"/>
            <w:gridSpan w:val="13"/>
            <w:vAlign w:val="center"/>
          </w:tcPr>
          <w:p w:rsidR="00DD2B7E" w:rsidRPr="003F72C7" w:rsidRDefault="00DD2B7E" w:rsidP="00DD2B7E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F72C7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</w:rPr>
              <w:t>1.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 R. Mérieux, Y. Loiseau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>Latitudes</w:t>
            </w:r>
            <w:r w:rsidR="00C35617">
              <w:rPr>
                <w:rFonts w:ascii="Arial" w:hAnsi="Arial" w:cs="Arial"/>
                <w:sz w:val="18"/>
                <w:szCs w:val="18"/>
                <w:lang w:val="de-DE"/>
              </w:rPr>
              <w:t>1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>, Didier, 2010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DD2B7E" w:rsidRPr="003F72C7" w:rsidRDefault="00DD2B7E" w:rsidP="00DD2B7E">
            <w:pPr>
              <w:rPr>
                <w:rFonts w:ascii="Arial" w:hAnsi="Arial" w:cs="Arial"/>
                <w:sz w:val="18"/>
                <w:szCs w:val="18"/>
                <w:lang w:val="de-DE"/>
              </w:rPr>
            </w:pP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 xml:space="preserve">2. A. Berthet, E. Dalli, C. Hugot, V. Kizirian, M. </w:t>
            </w:r>
            <w:r w:rsidRPr="00CC3DBD">
              <w:rPr>
                <w:rFonts w:ascii="Arial" w:hAnsi="Arial" w:cs="Arial"/>
                <w:i/>
                <w:sz w:val="18"/>
                <w:szCs w:val="18"/>
                <w:lang w:val="de-DE"/>
              </w:rPr>
              <w:t>Waendendries Alter ego+,</w:t>
            </w:r>
            <w:r w:rsidRPr="003F72C7">
              <w:rPr>
                <w:rFonts w:ascii="Arial" w:hAnsi="Arial" w:cs="Arial"/>
                <w:sz w:val="18"/>
                <w:szCs w:val="18"/>
                <w:lang w:val="de-DE"/>
              </w:rPr>
              <w:t>Hachette, 2012</w:t>
            </w:r>
            <w:r>
              <w:rPr>
                <w:rFonts w:ascii="Arial" w:hAnsi="Arial" w:cs="Arial"/>
                <w:sz w:val="18"/>
                <w:szCs w:val="18"/>
                <w:lang w:val="de-DE"/>
              </w:rPr>
              <w:t>.</w:t>
            </w:r>
          </w:p>
          <w:p w:rsidR="003F3918" w:rsidRDefault="003F3918" w:rsidP="003F3918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3. 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B. Gilmann, M. Verrel (adaptacja M. Zając), </w:t>
            </w:r>
            <w:r>
              <w:rPr>
                <w:rFonts w:ascii="Arial" w:hAnsi="Arial" w:cs="Arial"/>
                <w:i/>
                <w:sz w:val="18"/>
                <w:szCs w:val="18"/>
                <w:lang w:val="en-US"/>
              </w:rPr>
              <w:t>Francusko-polskisłowniktematyczny „Ekonomia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”, Wydawnictwo PWN, Warszawa 2000.</w:t>
            </w:r>
          </w:p>
          <w:p w:rsidR="00DD2B7E" w:rsidRPr="00C35617" w:rsidRDefault="003F3918" w:rsidP="00C35617">
            <w:pPr>
              <w:jc w:val="both"/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</w:pPr>
            <w:r>
              <w:rPr>
                <w:rFonts w:ascii="Arial" w:hAnsi="Arial" w:cs="Arial"/>
                <w:sz w:val="18"/>
                <w:szCs w:val="18"/>
                <w:shd w:val="clear" w:color="auto" w:fill="F9F9F9"/>
                <w:lang w:val="de-DE"/>
              </w:rPr>
              <w:t xml:space="preserve">4. </w:t>
            </w:r>
            <w:r>
              <w:rPr>
                <w:rFonts w:ascii="Arial" w:hAnsi="Arial" w:cs="Arial"/>
                <w:sz w:val="18"/>
                <w:szCs w:val="18"/>
              </w:rPr>
              <w:t>Wybrane materiały i artykuły z prasy, portali internetowych i literatury o tematyce specjalistycznej.</w:t>
            </w: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p w:rsidR="003C1777" w:rsidRDefault="003C1777" w:rsidP="00356EFB">
      <w:pPr>
        <w:rPr>
          <w:rFonts w:ascii="Arial" w:hAnsi="Arial" w:cs="Arial"/>
          <w:sz w:val="20"/>
        </w:rPr>
      </w:pPr>
    </w:p>
    <w:sectPr w:rsidR="003C1777" w:rsidSect="00560EC2">
      <w:footerReference w:type="default" r:id="rId8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A6D05" w:rsidRDefault="00BA6D05" w:rsidP="00404DCD">
      <w:pPr>
        <w:spacing w:line="240" w:lineRule="auto"/>
      </w:pPr>
      <w:r>
        <w:separator/>
      </w:r>
    </w:p>
  </w:endnote>
  <w:endnote w:type="continuationSeparator" w:id="0">
    <w:p w:rsidR="00BA6D05" w:rsidRDefault="00BA6D05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:rsidR="00D1126C" w:rsidRDefault="007C1DB7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D1126C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A53E9E">
          <w:rPr>
            <w:rFonts w:ascii="Arial" w:hAnsi="Arial" w:cs="Arial"/>
            <w:noProof/>
            <w:sz w:val="16"/>
            <w:szCs w:val="16"/>
          </w:rPr>
          <w:t>1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D1126C" w:rsidRDefault="00D112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A6D05" w:rsidRDefault="00BA6D05" w:rsidP="00404DCD">
      <w:pPr>
        <w:spacing w:line="240" w:lineRule="auto"/>
      </w:pPr>
      <w:r>
        <w:separator/>
      </w:r>
    </w:p>
  </w:footnote>
  <w:footnote w:type="continuationSeparator" w:id="0">
    <w:p w:rsidR="00BA6D05" w:rsidRDefault="00BA6D05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70417"/>
    <w:multiLevelType w:val="hybridMultilevel"/>
    <w:tmpl w:val="331414DA"/>
    <w:lvl w:ilvl="0" w:tplc="41E8BB88">
      <w:start w:val="1"/>
      <w:numFmt w:val="decimal"/>
      <w:lvlText w:val="%1."/>
      <w:lvlJc w:val="left"/>
      <w:pPr>
        <w:ind w:left="75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70" w:hanging="360"/>
      </w:pPr>
    </w:lvl>
    <w:lvl w:ilvl="2" w:tplc="0415001B" w:tentative="1">
      <w:start w:val="1"/>
      <w:numFmt w:val="lowerRoman"/>
      <w:lvlText w:val="%3."/>
      <w:lvlJc w:val="right"/>
      <w:pPr>
        <w:ind w:left="2190" w:hanging="180"/>
      </w:pPr>
    </w:lvl>
    <w:lvl w:ilvl="3" w:tplc="0415000F" w:tentative="1">
      <w:start w:val="1"/>
      <w:numFmt w:val="decimal"/>
      <w:lvlText w:val="%4."/>
      <w:lvlJc w:val="left"/>
      <w:pPr>
        <w:ind w:left="2910" w:hanging="360"/>
      </w:pPr>
    </w:lvl>
    <w:lvl w:ilvl="4" w:tplc="04150019" w:tentative="1">
      <w:start w:val="1"/>
      <w:numFmt w:val="lowerLetter"/>
      <w:lvlText w:val="%5."/>
      <w:lvlJc w:val="left"/>
      <w:pPr>
        <w:ind w:left="3630" w:hanging="360"/>
      </w:pPr>
    </w:lvl>
    <w:lvl w:ilvl="5" w:tplc="0415001B" w:tentative="1">
      <w:start w:val="1"/>
      <w:numFmt w:val="lowerRoman"/>
      <w:lvlText w:val="%6."/>
      <w:lvlJc w:val="right"/>
      <w:pPr>
        <w:ind w:left="4350" w:hanging="180"/>
      </w:pPr>
    </w:lvl>
    <w:lvl w:ilvl="6" w:tplc="0415000F" w:tentative="1">
      <w:start w:val="1"/>
      <w:numFmt w:val="decimal"/>
      <w:lvlText w:val="%7."/>
      <w:lvlJc w:val="left"/>
      <w:pPr>
        <w:ind w:left="5070" w:hanging="360"/>
      </w:pPr>
    </w:lvl>
    <w:lvl w:ilvl="7" w:tplc="04150019" w:tentative="1">
      <w:start w:val="1"/>
      <w:numFmt w:val="lowerLetter"/>
      <w:lvlText w:val="%8."/>
      <w:lvlJc w:val="left"/>
      <w:pPr>
        <w:ind w:left="5790" w:hanging="360"/>
      </w:pPr>
    </w:lvl>
    <w:lvl w:ilvl="8" w:tplc="0415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2" w15:restartNumberingAfterBreak="0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C436FC"/>
    <w:multiLevelType w:val="hybridMultilevel"/>
    <w:tmpl w:val="635AF0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C73C3"/>
    <w:multiLevelType w:val="hybridMultilevel"/>
    <w:tmpl w:val="94367F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950B05"/>
    <w:multiLevelType w:val="hybridMultilevel"/>
    <w:tmpl w:val="FF4A72CE"/>
    <w:lvl w:ilvl="0" w:tplc="C7E0949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C11301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D5B36"/>
    <w:multiLevelType w:val="multilevel"/>
    <w:tmpl w:val="66E607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7" w15:restartNumberingAfterBreak="0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335211F"/>
    <w:multiLevelType w:val="hybridMultilevel"/>
    <w:tmpl w:val="D702FE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901FF7"/>
    <w:multiLevelType w:val="hybridMultilevel"/>
    <w:tmpl w:val="74E29DC6"/>
    <w:lvl w:ilvl="0" w:tplc="32845926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1B3BA8"/>
    <w:multiLevelType w:val="hybridMultilevel"/>
    <w:tmpl w:val="76D2D0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20"/>
  </w:num>
  <w:num w:numId="4">
    <w:abstractNumId w:val="11"/>
  </w:num>
  <w:num w:numId="5">
    <w:abstractNumId w:val="25"/>
  </w:num>
  <w:num w:numId="6">
    <w:abstractNumId w:val="19"/>
  </w:num>
  <w:num w:numId="7">
    <w:abstractNumId w:val="30"/>
  </w:num>
  <w:num w:numId="8">
    <w:abstractNumId w:val="17"/>
  </w:num>
  <w:num w:numId="9">
    <w:abstractNumId w:val="3"/>
  </w:num>
  <w:num w:numId="10">
    <w:abstractNumId w:val="12"/>
  </w:num>
  <w:num w:numId="11">
    <w:abstractNumId w:val="29"/>
  </w:num>
  <w:num w:numId="12">
    <w:abstractNumId w:val="5"/>
  </w:num>
  <w:num w:numId="13">
    <w:abstractNumId w:val="18"/>
  </w:num>
  <w:num w:numId="14">
    <w:abstractNumId w:val="27"/>
  </w:num>
  <w:num w:numId="15">
    <w:abstractNumId w:val="2"/>
  </w:num>
  <w:num w:numId="16">
    <w:abstractNumId w:val="10"/>
  </w:num>
  <w:num w:numId="17">
    <w:abstractNumId w:val="24"/>
  </w:num>
  <w:num w:numId="18">
    <w:abstractNumId w:val="22"/>
  </w:num>
  <w:num w:numId="19">
    <w:abstractNumId w:val="0"/>
  </w:num>
  <w:num w:numId="20">
    <w:abstractNumId w:val="4"/>
  </w:num>
  <w:num w:numId="21">
    <w:abstractNumId w:val="21"/>
  </w:num>
  <w:num w:numId="22">
    <w:abstractNumId w:val="1"/>
  </w:num>
  <w:num w:numId="23">
    <w:abstractNumId w:val="7"/>
  </w:num>
  <w:num w:numId="24">
    <w:abstractNumId w:val="14"/>
  </w:num>
  <w:num w:numId="25">
    <w:abstractNumId w:val="16"/>
  </w:num>
  <w:num w:numId="26">
    <w:abstractNumId w:val="26"/>
  </w:num>
  <w:num w:numId="27">
    <w:abstractNumId w:val="15"/>
  </w:num>
  <w:num w:numId="28">
    <w:abstractNumId w:val="23"/>
  </w:num>
  <w:num w:numId="29">
    <w:abstractNumId w:val="13"/>
  </w:num>
  <w:num w:numId="30">
    <w:abstractNumId w:val="28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60EC2"/>
    <w:rsid w:val="0001266C"/>
    <w:rsid w:val="0002161E"/>
    <w:rsid w:val="00023B18"/>
    <w:rsid w:val="000243FF"/>
    <w:rsid w:val="0002531B"/>
    <w:rsid w:val="00027CD2"/>
    <w:rsid w:val="00034106"/>
    <w:rsid w:val="00045555"/>
    <w:rsid w:val="00045FEA"/>
    <w:rsid w:val="000506DC"/>
    <w:rsid w:val="00057FE8"/>
    <w:rsid w:val="00061333"/>
    <w:rsid w:val="00064BD8"/>
    <w:rsid w:val="000709D8"/>
    <w:rsid w:val="00070ADB"/>
    <w:rsid w:val="00072B3C"/>
    <w:rsid w:val="00074FAE"/>
    <w:rsid w:val="000775BC"/>
    <w:rsid w:val="000848DE"/>
    <w:rsid w:val="00087CA9"/>
    <w:rsid w:val="00090C01"/>
    <w:rsid w:val="0009328B"/>
    <w:rsid w:val="000A1B9A"/>
    <w:rsid w:val="000A2703"/>
    <w:rsid w:val="000A5312"/>
    <w:rsid w:val="000A6BCC"/>
    <w:rsid w:val="000A7FB6"/>
    <w:rsid w:val="000B02CD"/>
    <w:rsid w:val="000B3AA2"/>
    <w:rsid w:val="000B7C85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0E5F95"/>
    <w:rsid w:val="000F72F2"/>
    <w:rsid w:val="001017F4"/>
    <w:rsid w:val="00102363"/>
    <w:rsid w:val="00104193"/>
    <w:rsid w:val="001045EB"/>
    <w:rsid w:val="0010722B"/>
    <w:rsid w:val="001076FB"/>
    <w:rsid w:val="00111474"/>
    <w:rsid w:val="00114DD8"/>
    <w:rsid w:val="00117473"/>
    <w:rsid w:val="00120351"/>
    <w:rsid w:val="001215F9"/>
    <w:rsid w:val="001229D9"/>
    <w:rsid w:val="00127FB7"/>
    <w:rsid w:val="00130F82"/>
    <w:rsid w:val="0013311F"/>
    <w:rsid w:val="001341CC"/>
    <w:rsid w:val="00135D49"/>
    <w:rsid w:val="0013708C"/>
    <w:rsid w:val="00142D8E"/>
    <w:rsid w:val="00146446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A2BCA"/>
    <w:rsid w:val="001A5BE4"/>
    <w:rsid w:val="001B0C28"/>
    <w:rsid w:val="001B232F"/>
    <w:rsid w:val="001B2FF6"/>
    <w:rsid w:val="001B30A0"/>
    <w:rsid w:val="001B4F1A"/>
    <w:rsid w:val="001B57ED"/>
    <w:rsid w:val="001C0FA3"/>
    <w:rsid w:val="001C3045"/>
    <w:rsid w:val="001C3F1E"/>
    <w:rsid w:val="001D1910"/>
    <w:rsid w:val="001D37DC"/>
    <w:rsid w:val="001E7BD4"/>
    <w:rsid w:val="001F083B"/>
    <w:rsid w:val="001F408C"/>
    <w:rsid w:val="001F7100"/>
    <w:rsid w:val="001F73DA"/>
    <w:rsid w:val="00201792"/>
    <w:rsid w:val="00202E00"/>
    <w:rsid w:val="00203BF0"/>
    <w:rsid w:val="00205407"/>
    <w:rsid w:val="00205D97"/>
    <w:rsid w:val="0020717D"/>
    <w:rsid w:val="00210E26"/>
    <w:rsid w:val="00211A0C"/>
    <w:rsid w:val="00214F11"/>
    <w:rsid w:val="00216C71"/>
    <w:rsid w:val="00217C41"/>
    <w:rsid w:val="0022149C"/>
    <w:rsid w:val="0023362E"/>
    <w:rsid w:val="00233F58"/>
    <w:rsid w:val="00235382"/>
    <w:rsid w:val="0024142F"/>
    <w:rsid w:val="00245EDE"/>
    <w:rsid w:val="002520E0"/>
    <w:rsid w:val="00252CC6"/>
    <w:rsid w:val="002532A3"/>
    <w:rsid w:val="002549EA"/>
    <w:rsid w:val="002562F7"/>
    <w:rsid w:val="002602A4"/>
    <w:rsid w:val="002603E8"/>
    <w:rsid w:val="002605A8"/>
    <w:rsid w:val="002623CD"/>
    <w:rsid w:val="0026781A"/>
    <w:rsid w:val="00274B2A"/>
    <w:rsid w:val="00275BAD"/>
    <w:rsid w:val="00275E6B"/>
    <w:rsid w:val="002818CC"/>
    <w:rsid w:val="002848BC"/>
    <w:rsid w:val="00285A8B"/>
    <w:rsid w:val="002861CC"/>
    <w:rsid w:val="002943AF"/>
    <w:rsid w:val="002951D2"/>
    <w:rsid w:val="002A0DC1"/>
    <w:rsid w:val="002A25FE"/>
    <w:rsid w:val="002A3C43"/>
    <w:rsid w:val="002A5103"/>
    <w:rsid w:val="002B13D8"/>
    <w:rsid w:val="002C6FEF"/>
    <w:rsid w:val="002C7CB3"/>
    <w:rsid w:val="002D1BB6"/>
    <w:rsid w:val="002D7E93"/>
    <w:rsid w:val="002E0F4E"/>
    <w:rsid w:val="002E2793"/>
    <w:rsid w:val="002E3AE9"/>
    <w:rsid w:val="002E433C"/>
    <w:rsid w:val="002E6A59"/>
    <w:rsid w:val="002F3FA6"/>
    <w:rsid w:val="00305424"/>
    <w:rsid w:val="00310B56"/>
    <w:rsid w:val="0031121E"/>
    <w:rsid w:val="003127F4"/>
    <w:rsid w:val="003150EB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5FC"/>
    <w:rsid w:val="00350578"/>
    <w:rsid w:val="00351708"/>
    <w:rsid w:val="00352FFD"/>
    <w:rsid w:val="003568F3"/>
    <w:rsid w:val="00356EFB"/>
    <w:rsid w:val="00361892"/>
    <w:rsid w:val="00361CDC"/>
    <w:rsid w:val="00362463"/>
    <w:rsid w:val="00366330"/>
    <w:rsid w:val="003714FB"/>
    <w:rsid w:val="003723F6"/>
    <w:rsid w:val="00372CA0"/>
    <w:rsid w:val="003736C8"/>
    <w:rsid w:val="0037617B"/>
    <w:rsid w:val="003768F6"/>
    <w:rsid w:val="003829DE"/>
    <w:rsid w:val="003844DD"/>
    <w:rsid w:val="003916F4"/>
    <w:rsid w:val="00392AF1"/>
    <w:rsid w:val="00396390"/>
    <w:rsid w:val="003A09E7"/>
    <w:rsid w:val="003A15AC"/>
    <w:rsid w:val="003A6646"/>
    <w:rsid w:val="003A6ECD"/>
    <w:rsid w:val="003B0888"/>
    <w:rsid w:val="003B1202"/>
    <w:rsid w:val="003B6A68"/>
    <w:rsid w:val="003C0B52"/>
    <w:rsid w:val="003C146F"/>
    <w:rsid w:val="003C1777"/>
    <w:rsid w:val="003C3577"/>
    <w:rsid w:val="003C3FB3"/>
    <w:rsid w:val="003C5702"/>
    <w:rsid w:val="003D434F"/>
    <w:rsid w:val="003E15AC"/>
    <w:rsid w:val="003E3C2F"/>
    <w:rsid w:val="003E57BA"/>
    <w:rsid w:val="003E7626"/>
    <w:rsid w:val="003F3918"/>
    <w:rsid w:val="003F4159"/>
    <w:rsid w:val="003F72C7"/>
    <w:rsid w:val="0040206B"/>
    <w:rsid w:val="00404DCD"/>
    <w:rsid w:val="004073C3"/>
    <w:rsid w:val="004076D5"/>
    <w:rsid w:val="00416959"/>
    <w:rsid w:val="004235C1"/>
    <w:rsid w:val="00426FC6"/>
    <w:rsid w:val="00441936"/>
    <w:rsid w:val="00442644"/>
    <w:rsid w:val="0044725B"/>
    <w:rsid w:val="004513A9"/>
    <w:rsid w:val="00456CA1"/>
    <w:rsid w:val="00457C7E"/>
    <w:rsid w:val="0047088D"/>
    <w:rsid w:val="00471001"/>
    <w:rsid w:val="0047660F"/>
    <w:rsid w:val="00476E35"/>
    <w:rsid w:val="00484392"/>
    <w:rsid w:val="00495936"/>
    <w:rsid w:val="004A0AC9"/>
    <w:rsid w:val="004A1645"/>
    <w:rsid w:val="004A30EF"/>
    <w:rsid w:val="004A638B"/>
    <w:rsid w:val="004A7797"/>
    <w:rsid w:val="004B281A"/>
    <w:rsid w:val="004B5853"/>
    <w:rsid w:val="004B5A84"/>
    <w:rsid w:val="004C1F8C"/>
    <w:rsid w:val="004C4AE5"/>
    <w:rsid w:val="004C6132"/>
    <w:rsid w:val="004C6E82"/>
    <w:rsid w:val="004D3DCA"/>
    <w:rsid w:val="004E4A08"/>
    <w:rsid w:val="004E7723"/>
    <w:rsid w:val="004F1DB7"/>
    <w:rsid w:val="00501F5A"/>
    <w:rsid w:val="00502141"/>
    <w:rsid w:val="00515F7E"/>
    <w:rsid w:val="00521E5B"/>
    <w:rsid w:val="00526798"/>
    <w:rsid w:val="00536C8F"/>
    <w:rsid w:val="0054001A"/>
    <w:rsid w:val="00543B89"/>
    <w:rsid w:val="0054620F"/>
    <w:rsid w:val="0054752A"/>
    <w:rsid w:val="0055291C"/>
    <w:rsid w:val="00560EC2"/>
    <w:rsid w:val="00561EBD"/>
    <w:rsid w:val="00564058"/>
    <w:rsid w:val="0056555C"/>
    <w:rsid w:val="00570166"/>
    <w:rsid w:val="00570176"/>
    <w:rsid w:val="00571E2F"/>
    <w:rsid w:val="005744AC"/>
    <w:rsid w:val="00581445"/>
    <w:rsid w:val="0058434D"/>
    <w:rsid w:val="00585F00"/>
    <w:rsid w:val="0059362E"/>
    <w:rsid w:val="00593FAD"/>
    <w:rsid w:val="00595BA7"/>
    <w:rsid w:val="005979CB"/>
    <w:rsid w:val="005A09C5"/>
    <w:rsid w:val="005A5469"/>
    <w:rsid w:val="005A5A44"/>
    <w:rsid w:val="005B3405"/>
    <w:rsid w:val="005B4BF1"/>
    <w:rsid w:val="005B4E58"/>
    <w:rsid w:val="005C0C47"/>
    <w:rsid w:val="005C0C4C"/>
    <w:rsid w:val="005C130E"/>
    <w:rsid w:val="005C5C2F"/>
    <w:rsid w:val="005C763C"/>
    <w:rsid w:val="005D0075"/>
    <w:rsid w:val="005D2D25"/>
    <w:rsid w:val="005D4FBA"/>
    <w:rsid w:val="005E094C"/>
    <w:rsid w:val="005E3475"/>
    <w:rsid w:val="005E3E57"/>
    <w:rsid w:val="005E40B1"/>
    <w:rsid w:val="005E4969"/>
    <w:rsid w:val="005F2E71"/>
    <w:rsid w:val="005F4BAE"/>
    <w:rsid w:val="005F7790"/>
    <w:rsid w:val="00606D97"/>
    <w:rsid w:val="006124B0"/>
    <w:rsid w:val="00612BFD"/>
    <w:rsid w:val="00615824"/>
    <w:rsid w:val="00615ECF"/>
    <w:rsid w:val="00616F4B"/>
    <w:rsid w:val="006172D3"/>
    <w:rsid w:val="006247AC"/>
    <w:rsid w:val="00625F62"/>
    <w:rsid w:val="006261E5"/>
    <w:rsid w:val="00627142"/>
    <w:rsid w:val="006303EC"/>
    <w:rsid w:val="00635AA4"/>
    <w:rsid w:val="00637EE2"/>
    <w:rsid w:val="00645840"/>
    <w:rsid w:val="006526B0"/>
    <w:rsid w:val="00652EEE"/>
    <w:rsid w:val="006542BF"/>
    <w:rsid w:val="00664852"/>
    <w:rsid w:val="0066512C"/>
    <w:rsid w:val="00665C33"/>
    <w:rsid w:val="00666D98"/>
    <w:rsid w:val="00666FD1"/>
    <w:rsid w:val="00674900"/>
    <w:rsid w:val="006753A6"/>
    <w:rsid w:val="00675A88"/>
    <w:rsid w:val="00676C53"/>
    <w:rsid w:val="006803F7"/>
    <w:rsid w:val="006835E7"/>
    <w:rsid w:val="00686FE8"/>
    <w:rsid w:val="006910DB"/>
    <w:rsid w:val="006972A2"/>
    <w:rsid w:val="006A23C0"/>
    <w:rsid w:val="006A3E95"/>
    <w:rsid w:val="006A452C"/>
    <w:rsid w:val="006A679E"/>
    <w:rsid w:val="006A712D"/>
    <w:rsid w:val="006B02B5"/>
    <w:rsid w:val="006B150F"/>
    <w:rsid w:val="006B2519"/>
    <w:rsid w:val="006B2BA0"/>
    <w:rsid w:val="006B6CE4"/>
    <w:rsid w:val="006C0A54"/>
    <w:rsid w:val="006C0D6B"/>
    <w:rsid w:val="006C22A4"/>
    <w:rsid w:val="006C7193"/>
    <w:rsid w:val="006D1BFA"/>
    <w:rsid w:val="006D3D4C"/>
    <w:rsid w:val="006D67C8"/>
    <w:rsid w:val="006E19F2"/>
    <w:rsid w:val="006E2AFB"/>
    <w:rsid w:val="006E3FEC"/>
    <w:rsid w:val="006E52BF"/>
    <w:rsid w:val="006F1579"/>
    <w:rsid w:val="006F1986"/>
    <w:rsid w:val="006F2C40"/>
    <w:rsid w:val="006F3969"/>
    <w:rsid w:val="006F71E4"/>
    <w:rsid w:val="0070090E"/>
    <w:rsid w:val="00701469"/>
    <w:rsid w:val="00707933"/>
    <w:rsid w:val="007119D7"/>
    <w:rsid w:val="00712885"/>
    <w:rsid w:val="00714D25"/>
    <w:rsid w:val="00716FDC"/>
    <w:rsid w:val="00721D58"/>
    <w:rsid w:val="00724C16"/>
    <w:rsid w:val="00732C02"/>
    <w:rsid w:val="00733C41"/>
    <w:rsid w:val="00741C7C"/>
    <w:rsid w:val="00743938"/>
    <w:rsid w:val="00751365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36E4"/>
    <w:rsid w:val="00773D80"/>
    <w:rsid w:val="00774CEC"/>
    <w:rsid w:val="00775A95"/>
    <w:rsid w:val="007772E0"/>
    <w:rsid w:val="007831B0"/>
    <w:rsid w:val="00784E7D"/>
    <w:rsid w:val="00793677"/>
    <w:rsid w:val="007968BE"/>
    <w:rsid w:val="00796A0A"/>
    <w:rsid w:val="007A1975"/>
    <w:rsid w:val="007A1E45"/>
    <w:rsid w:val="007A3A62"/>
    <w:rsid w:val="007B16C1"/>
    <w:rsid w:val="007B211D"/>
    <w:rsid w:val="007B3DCE"/>
    <w:rsid w:val="007B6F19"/>
    <w:rsid w:val="007C19F6"/>
    <w:rsid w:val="007C1DB7"/>
    <w:rsid w:val="007C34A5"/>
    <w:rsid w:val="007C5B68"/>
    <w:rsid w:val="007C5F08"/>
    <w:rsid w:val="007D4B04"/>
    <w:rsid w:val="007D67F1"/>
    <w:rsid w:val="007D68B5"/>
    <w:rsid w:val="007E088D"/>
    <w:rsid w:val="007E34E9"/>
    <w:rsid w:val="007E4CE0"/>
    <w:rsid w:val="007E54DA"/>
    <w:rsid w:val="007E7BDA"/>
    <w:rsid w:val="007F27CE"/>
    <w:rsid w:val="007F7EF9"/>
    <w:rsid w:val="0081214F"/>
    <w:rsid w:val="00816BF9"/>
    <w:rsid w:val="0082117C"/>
    <w:rsid w:val="00831264"/>
    <w:rsid w:val="00832056"/>
    <w:rsid w:val="00833841"/>
    <w:rsid w:val="00837012"/>
    <w:rsid w:val="00843B1F"/>
    <w:rsid w:val="00846D76"/>
    <w:rsid w:val="00851DF8"/>
    <w:rsid w:val="00852FAC"/>
    <w:rsid w:val="0085731C"/>
    <w:rsid w:val="00861EE8"/>
    <w:rsid w:val="00862853"/>
    <w:rsid w:val="00863F8A"/>
    <w:rsid w:val="008645F9"/>
    <w:rsid w:val="00864C60"/>
    <w:rsid w:val="00866076"/>
    <w:rsid w:val="00866287"/>
    <w:rsid w:val="008722F0"/>
    <w:rsid w:val="0088688F"/>
    <w:rsid w:val="00887020"/>
    <w:rsid w:val="0089177E"/>
    <w:rsid w:val="00893140"/>
    <w:rsid w:val="008933C8"/>
    <w:rsid w:val="00893870"/>
    <w:rsid w:val="0089411F"/>
    <w:rsid w:val="008942FA"/>
    <w:rsid w:val="00894F2B"/>
    <w:rsid w:val="00896AD5"/>
    <w:rsid w:val="00897391"/>
    <w:rsid w:val="008A5B0E"/>
    <w:rsid w:val="008B118C"/>
    <w:rsid w:val="008B56B3"/>
    <w:rsid w:val="008B6051"/>
    <w:rsid w:val="008B61DB"/>
    <w:rsid w:val="008B6E3C"/>
    <w:rsid w:val="008C1C98"/>
    <w:rsid w:val="008C5AD9"/>
    <w:rsid w:val="008D5A49"/>
    <w:rsid w:val="008D6115"/>
    <w:rsid w:val="008E0810"/>
    <w:rsid w:val="008E0C9E"/>
    <w:rsid w:val="008E2DE5"/>
    <w:rsid w:val="008E408F"/>
    <w:rsid w:val="008F2233"/>
    <w:rsid w:val="008F526C"/>
    <w:rsid w:val="0090146C"/>
    <w:rsid w:val="00902F81"/>
    <w:rsid w:val="00911BAD"/>
    <w:rsid w:val="00912004"/>
    <w:rsid w:val="009208BE"/>
    <w:rsid w:val="00923631"/>
    <w:rsid w:val="0092420D"/>
    <w:rsid w:val="00925093"/>
    <w:rsid w:val="00932EE8"/>
    <w:rsid w:val="00932F12"/>
    <w:rsid w:val="00937151"/>
    <w:rsid w:val="009440D1"/>
    <w:rsid w:val="009445CF"/>
    <w:rsid w:val="0094786F"/>
    <w:rsid w:val="00955A01"/>
    <w:rsid w:val="0095661E"/>
    <w:rsid w:val="0096372D"/>
    <w:rsid w:val="00972B20"/>
    <w:rsid w:val="0097351B"/>
    <w:rsid w:val="00980B8B"/>
    <w:rsid w:val="009822BD"/>
    <w:rsid w:val="0098644D"/>
    <w:rsid w:val="009907DA"/>
    <w:rsid w:val="00995EB1"/>
    <w:rsid w:val="009964A0"/>
    <w:rsid w:val="009A1AF4"/>
    <w:rsid w:val="009B1903"/>
    <w:rsid w:val="009B314E"/>
    <w:rsid w:val="009B54D4"/>
    <w:rsid w:val="009B6496"/>
    <w:rsid w:val="009B6C25"/>
    <w:rsid w:val="009C3DF4"/>
    <w:rsid w:val="009D656D"/>
    <w:rsid w:val="009E0CD9"/>
    <w:rsid w:val="009E0FC3"/>
    <w:rsid w:val="009F48CE"/>
    <w:rsid w:val="00A02B68"/>
    <w:rsid w:val="00A03248"/>
    <w:rsid w:val="00A07344"/>
    <w:rsid w:val="00A075E2"/>
    <w:rsid w:val="00A15E15"/>
    <w:rsid w:val="00A17D5A"/>
    <w:rsid w:val="00A22D38"/>
    <w:rsid w:val="00A2594A"/>
    <w:rsid w:val="00A26768"/>
    <w:rsid w:val="00A27035"/>
    <w:rsid w:val="00A309CD"/>
    <w:rsid w:val="00A319E7"/>
    <w:rsid w:val="00A359FC"/>
    <w:rsid w:val="00A37EB7"/>
    <w:rsid w:val="00A41F33"/>
    <w:rsid w:val="00A527DF"/>
    <w:rsid w:val="00A535D1"/>
    <w:rsid w:val="00A53C92"/>
    <w:rsid w:val="00A53D0A"/>
    <w:rsid w:val="00A53E9E"/>
    <w:rsid w:val="00A5559A"/>
    <w:rsid w:val="00A6528A"/>
    <w:rsid w:val="00A65D55"/>
    <w:rsid w:val="00A66DC7"/>
    <w:rsid w:val="00A67680"/>
    <w:rsid w:val="00A72014"/>
    <w:rsid w:val="00A83AFC"/>
    <w:rsid w:val="00A8452D"/>
    <w:rsid w:val="00A871C3"/>
    <w:rsid w:val="00A902BB"/>
    <w:rsid w:val="00A92E22"/>
    <w:rsid w:val="00A92E70"/>
    <w:rsid w:val="00A93A6E"/>
    <w:rsid w:val="00A96E17"/>
    <w:rsid w:val="00AA1205"/>
    <w:rsid w:val="00AA1A21"/>
    <w:rsid w:val="00AA376D"/>
    <w:rsid w:val="00AB2C7A"/>
    <w:rsid w:val="00AB658B"/>
    <w:rsid w:val="00AC3D44"/>
    <w:rsid w:val="00AD2649"/>
    <w:rsid w:val="00AD27A2"/>
    <w:rsid w:val="00AD4AA4"/>
    <w:rsid w:val="00AD550A"/>
    <w:rsid w:val="00AE19BF"/>
    <w:rsid w:val="00AE2FFE"/>
    <w:rsid w:val="00AE33DF"/>
    <w:rsid w:val="00AE3955"/>
    <w:rsid w:val="00AE526D"/>
    <w:rsid w:val="00AE6331"/>
    <w:rsid w:val="00AE711E"/>
    <w:rsid w:val="00AF44AB"/>
    <w:rsid w:val="00AF5C52"/>
    <w:rsid w:val="00AF7FFE"/>
    <w:rsid w:val="00B02699"/>
    <w:rsid w:val="00B0701E"/>
    <w:rsid w:val="00B163F9"/>
    <w:rsid w:val="00B16442"/>
    <w:rsid w:val="00B17AC0"/>
    <w:rsid w:val="00B17C70"/>
    <w:rsid w:val="00B203DB"/>
    <w:rsid w:val="00B24452"/>
    <w:rsid w:val="00B32C83"/>
    <w:rsid w:val="00B33900"/>
    <w:rsid w:val="00B46126"/>
    <w:rsid w:val="00B53A92"/>
    <w:rsid w:val="00B54502"/>
    <w:rsid w:val="00B5622A"/>
    <w:rsid w:val="00B60BE3"/>
    <w:rsid w:val="00B6308E"/>
    <w:rsid w:val="00B6435B"/>
    <w:rsid w:val="00B65ABE"/>
    <w:rsid w:val="00B65E45"/>
    <w:rsid w:val="00B67610"/>
    <w:rsid w:val="00B706D9"/>
    <w:rsid w:val="00B72FA2"/>
    <w:rsid w:val="00B814DB"/>
    <w:rsid w:val="00B81FDC"/>
    <w:rsid w:val="00B85723"/>
    <w:rsid w:val="00B85EEF"/>
    <w:rsid w:val="00B86FBF"/>
    <w:rsid w:val="00BA04E0"/>
    <w:rsid w:val="00BA2427"/>
    <w:rsid w:val="00BA3493"/>
    <w:rsid w:val="00BA4F2A"/>
    <w:rsid w:val="00BA4F47"/>
    <w:rsid w:val="00BA62A0"/>
    <w:rsid w:val="00BA6304"/>
    <w:rsid w:val="00BA6D05"/>
    <w:rsid w:val="00BA7DE7"/>
    <w:rsid w:val="00BB3D26"/>
    <w:rsid w:val="00BD1DB6"/>
    <w:rsid w:val="00BD1F24"/>
    <w:rsid w:val="00BE1C76"/>
    <w:rsid w:val="00BE2EA2"/>
    <w:rsid w:val="00BE32CD"/>
    <w:rsid w:val="00BE5C3B"/>
    <w:rsid w:val="00BE6511"/>
    <w:rsid w:val="00BF17D7"/>
    <w:rsid w:val="00BF2D9D"/>
    <w:rsid w:val="00BF3982"/>
    <w:rsid w:val="00BF3E80"/>
    <w:rsid w:val="00BF61E3"/>
    <w:rsid w:val="00C11BE6"/>
    <w:rsid w:val="00C2007D"/>
    <w:rsid w:val="00C23092"/>
    <w:rsid w:val="00C25D78"/>
    <w:rsid w:val="00C32A1D"/>
    <w:rsid w:val="00C34AA6"/>
    <w:rsid w:val="00C35617"/>
    <w:rsid w:val="00C35E57"/>
    <w:rsid w:val="00C465C7"/>
    <w:rsid w:val="00C47D56"/>
    <w:rsid w:val="00C518A4"/>
    <w:rsid w:val="00C5297B"/>
    <w:rsid w:val="00C55C1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7F17"/>
    <w:rsid w:val="00C905EC"/>
    <w:rsid w:val="00C90CD8"/>
    <w:rsid w:val="00C91D78"/>
    <w:rsid w:val="00C945CA"/>
    <w:rsid w:val="00C9589C"/>
    <w:rsid w:val="00CA1914"/>
    <w:rsid w:val="00CA303F"/>
    <w:rsid w:val="00CA3F49"/>
    <w:rsid w:val="00CA4507"/>
    <w:rsid w:val="00CA6E89"/>
    <w:rsid w:val="00CC0312"/>
    <w:rsid w:val="00CC2332"/>
    <w:rsid w:val="00CC388C"/>
    <w:rsid w:val="00CC3DBD"/>
    <w:rsid w:val="00CC5411"/>
    <w:rsid w:val="00CC7F8E"/>
    <w:rsid w:val="00CD08A1"/>
    <w:rsid w:val="00CD23A1"/>
    <w:rsid w:val="00CD2BE6"/>
    <w:rsid w:val="00CD423D"/>
    <w:rsid w:val="00CE0441"/>
    <w:rsid w:val="00CE2EB0"/>
    <w:rsid w:val="00CE2EB5"/>
    <w:rsid w:val="00CE422F"/>
    <w:rsid w:val="00CE63B9"/>
    <w:rsid w:val="00CF020D"/>
    <w:rsid w:val="00CF0AED"/>
    <w:rsid w:val="00CF379C"/>
    <w:rsid w:val="00D01A73"/>
    <w:rsid w:val="00D03B3D"/>
    <w:rsid w:val="00D04582"/>
    <w:rsid w:val="00D053C5"/>
    <w:rsid w:val="00D0722A"/>
    <w:rsid w:val="00D1126C"/>
    <w:rsid w:val="00D1477E"/>
    <w:rsid w:val="00D16E7D"/>
    <w:rsid w:val="00D24DE9"/>
    <w:rsid w:val="00D25770"/>
    <w:rsid w:val="00D274F5"/>
    <w:rsid w:val="00D27973"/>
    <w:rsid w:val="00D33169"/>
    <w:rsid w:val="00D3516C"/>
    <w:rsid w:val="00D37AFB"/>
    <w:rsid w:val="00D44FC5"/>
    <w:rsid w:val="00D51379"/>
    <w:rsid w:val="00D567C4"/>
    <w:rsid w:val="00D5732D"/>
    <w:rsid w:val="00D5764B"/>
    <w:rsid w:val="00D653A1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5394"/>
    <w:rsid w:val="00DA5710"/>
    <w:rsid w:val="00DA6361"/>
    <w:rsid w:val="00DB04CD"/>
    <w:rsid w:val="00DB187A"/>
    <w:rsid w:val="00DB4962"/>
    <w:rsid w:val="00DB4CF0"/>
    <w:rsid w:val="00DB6487"/>
    <w:rsid w:val="00DC2657"/>
    <w:rsid w:val="00DC353B"/>
    <w:rsid w:val="00DC487F"/>
    <w:rsid w:val="00DC5A5F"/>
    <w:rsid w:val="00DC69A2"/>
    <w:rsid w:val="00DD0BD7"/>
    <w:rsid w:val="00DD2B7E"/>
    <w:rsid w:val="00DE14E4"/>
    <w:rsid w:val="00DE336E"/>
    <w:rsid w:val="00DE3749"/>
    <w:rsid w:val="00DF204E"/>
    <w:rsid w:val="00DF63B1"/>
    <w:rsid w:val="00DF7ADE"/>
    <w:rsid w:val="00E00301"/>
    <w:rsid w:val="00E03BB3"/>
    <w:rsid w:val="00E104FD"/>
    <w:rsid w:val="00E10EA5"/>
    <w:rsid w:val="00E110C1"/>
    <w:rsid w:val="00E12305"/>
    <w:rsid w:val="00E13E12"/>
    <w:rsid w:val="00E14495"/>
    <w:rsid w:val="00E209D1"/>
    <w:rsid w:val="00E23C27"/>
    <w:rsid w:val="00E27E77"/>
    <w:rsid w:val="00E3048F"/>
    <w:rsid w:val="00E329DA"/>
    <w:rsid w:val="00E37EB5"/>
    <w:rsid w:val="00E400F2"/>
    <w:rsid w:val="00E41AB0"/>
    <w:rsid w:val="00E4475D"/>
    <w:rsid w:val="00E44D77"/>
    <w:rsid w:val="00E45EAC"/>
    <w:rsid w:val="00E4663F"/>
    <w:rsid w:val="00E468E9"/>
    <w:rsid w:val="00E5342C"/>
    <w:rsid w:val="00E57CAA"/>
    <w:rsid w:val="00E636E8"/>
    <w:rsid w:val="00E63FCF"/>
    <w:rsid w:val="00E63FD4"/>
    <w:rsid w:val="00E65A77"/>
    <w:rsid w:val="00E65EF6"/>
    <w:rsid w:val="00E707C3"/>
    <w:rsid w:val="00E7308F"/>
    <w:rsid w:val="00E80B06"/>
    <w:rsid w:val="00E85CF6"/>
    <w:rsid w:val="00E91367"/>
    <w:rsid w:val="00E97A3B"/>
    <w:rsid w:val="00EA0CDF"/>
    <w:rsid w:val="00EB0178"/>
    <w:rsid w:val="00EB1097"/>
    <w:rsid w:val="00EB2C09"/>
    <w:rsid w:val="00EB3C14"/>
    <w:rsid w:val="00EB49B0"/>
    <w:rsid w:val="00EB6916"/>
    <w:rsid w:val="00EB6FFF"/>
    <w:rsid w:val="00EB7B0A"/>
    <w:rsid w:val="00EC2B64"/>
    <w:rsid w:val="00EC3E16"/>
    <w:rsid w:val="00EC3E8A"/>
    <w:rsid w:val="00EC7192"/>
    <w:rsid w:val="00ED4CE3"/>
    <w:rsid w:val="00ED60B1"/>
    <w:rsid w:val="00ED689E"/>
    <w:rsid w:val="00EE0037"/>
    <w:rsid w:val="00EE1C86"/>
    <w:rsid w:val="00EE1D2F"/>
    <w:rsid w:val="00EE2A7C"/>
    <w:rsid w:val="00EE4C1A"/>
    <w:rsid w:val="00EE79AC"/>
    <w:rsid w:val="00EE7DF8"/>
    <w:rsid w:val="00EF7051"/>
    <w:rsid w:val="00F00A46"/>
    <w:rsid w:val="00F07BDD"/>
    <w:rsid w:val="00F213A7"/>
    <w:rsid w:val="00F27C1F"/>
    <w:rsid w:val="00F3007E"/>
    <w:rsid w:val="00F34B51"/>
    <w:rsid w:val="00F43715"/>
    <w:rsid w:val="00F62068"/>
    <w:rsid w:val="00F64596"/>
    <w:rsid w:val="00F71994"/>
    <w:rsid w:val="00F75E9C"/>
    <w:rsid w:val="00F8135D"/>
    <w:rsid w:val="00F81FD9"/>
    <w:rsid w:val="00F8352D"/>
    <w:rsid w:val="00F96FF1"/>
    <w:rsid w:val="00FA0F33"/>
    <w:rsid w:val="00FA3868"/>
    <w:rsid w:val="00FA49C5"/>
    <w:rsid w:val="00FB2C97"/>
    <w:rsid w:val="00FB3009"/>
    <w:rsid w:val="00FB4E7A"/>
    <w:rsid w:val="00FB4F24"/>
    <w:rsid w:val="00FB555E"/>
    <w:rsid w:val="00FB5FE5"/>
    <w:rsid w:val="00FB6306"/>
    <w:rsid w:val="00FC7FF6"/>
    <w:rsid w:val="00FD0C12"/>
    <w:rsid w:val="00FD132C"/>
    <w:rsid w:val="00FD1463"/>
    <w:rsid w:val="00FD1BE0"/>
    <w:rsid w:val="00FD6A5E"/>
    <w:rsid w:val="00FE27B4"/>
    <w:rsid w:val="00FE6C43"/>
    <w:rsid w:val="00FF2B9E"/>
    <w:rsid w:val="00FF2CAF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23FD71D-3FA6-41DE-B8A7-9CB6920AC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B6E3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paragraph" w:customStyle="1" w:styleId="Akapitzlist1">
    <w:name w:val="Akapit z listą1"/>
    <w:basedOn w:val="Normalny"/>
    <w:rsid w:val="00CC3DBD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  <w:style w:type="paragraph" w:customStyle="1" w:styleId="Normalny1">
    <w:name w:val="Normalny1"/>
    <w:qFormat/>
    <w:rsid w:val="004B281A"/>
    <w:pPr>
      <w:spacing w:line="240" w:lineRule="auto"/>
    </w:pPr>
    <w:rPr>
      <w:rFonts w:eastAsia="Times New Roman"/>
      <w:color w:val="000000"/>
      <w:spacing w:val="0"/>
      <w:szCs w:val="24"/>
      <w:lang w:eastAsia="pl-PL"/>
    </w:rPr>
  </w:style>
  <w:style w:type="paragraph" w:customStyle="1" w:styleId="Akapitzlist2">
    <w:name w:val="Akapit z listą2"/>
    <w:basedOn w:val="Normalny"/>
    <w:rsid w:val="007831B0"/>
    <w:pPr>
      <w:spacing w:line="240" w:lineRule="auto"/>
      <w:ind w:left="720"/>
      <w:contextualSpacing/>
    </w:pPr>
    <w:rPr>
      <w:rFonts w:eastAsia="Calibri"/>
      <w:spacing w:val="0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252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657A118-0379-4EBC-A0E1-CA0C228A72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876</Words>
  <Characters>5260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Jermakowicz Anna</cp:lastModifiedBy>
  <cp:revision>10</cp:revision>
  <cp:lastPrinted>2020-03-09T10:41:00Z</cp:lastPrinted>
  <dcterms:created xsi:type="dcterms:W3CDTF">2020-10-02T00:39:00Z</dcterms:created>
  <dcterms:modified xsi:type="dcterms:W3CDTF">2022-12-29T10:36:00Z</dcterms:modified>
</cp:coreProperties>
</file>